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296" w:rsidRDefault="00BC3C43" w:rsidP="00AD656F">
      <w:pPr>
        <w:spacing w:beforeLines="150" w:line="60" w:lineRule="auto"/>
        <w:ind w:firstLineChars="885" w:firstLine="2399"/>
        <w:jc w:val="left"/>
        <w:rPr>
          <w:rFonts w:ascii="微软雅黑" w:eastAsia="微软雅黑" w:hAnsi="微软雅黑" w:cs="Arial"/>
          <w:b/>
          <w:color w:val="001D58"/>
          <w:sz w:val="48"/>
          <w:szCs w:val="48"/>
        </w:rPr>
      </w:pPr>
      <w:r>
        <w:rPr>
          <w:rFonts w:ascii="Arial" w:hAnsi="Arial" w:cs="Arial" w:hint="eastAsia"/>
          <w:b/>
          <w:noProof/>
          <w:sz w:val="27"/>
          <w:szCs w:val="27"/>
        </w:rPr>
        <w:drawing>
          <wp:anchor distT="0" distB="0" distL="114300" distR="114300" simplePos="0" relativeHeight="251654144" behindDoc="0" locked="0" layoutInCell="1" allowOverlap="1">
            <wp:simplePos x="0" y="0"/>
            <wp:positionH relativeFrom="column">
              <wp:posOffset>9525</wp:posOffset>
            </wp:positionH>
            <wp:positionV relativeFrom="paragraph">
              <wp:posOffset>95250</wp:posOffset>
            </wp:positionV>
            <wp:extent cx="6638925" cy="45720"/>
            <wp:effectExtent l="19050" t="0" r="9525" b="0"/>
            <wp:wrapNone/>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
                    <a:srcRect/>
                    <a:stretch>
                      <a:fillRect/>
                    </a:stretch>
                  </pic:blipFill>
                  <pic:spPr bwMode="auto">
                    <a:xfrm>
                      <a:off x="0" y="0"/>
                      <a:ext cx="6638925" cy="45720"/>
                    </a:xfrm>
                    <a:prstGeom prst="rect">
                      <a:avLst/>
                    </a:prstGeom>
                    <a:noFill/>
                    <a:ln w="9525">
                      <a:noFill/>
                      <a:miter lim="800000"/>
                      <a:headEnd/>
                      <a:tailEnd/>
                    </a:ln>
                  </pic:spPr>
                </pic:pic>
              </a:graphicData>
            </a:graphic>
          </wp:anchor>
        </w:drawing>
      </w:r>
      <w:r w:rsidR="00274DE4">
        <w:rPr>
          <w:rFonts w:ascii="微软雅黑" w:eastAsia="微软雅黑" w:hAnsi="微软雅黑" w:cs="Arial" w:hint="eastAsia"/>
          <w:b/>
          <w:color w:val="001D58"/>
          <w:sz w:val="48"/>
          <w:szCs w:val="48"/>
        </w:rPr>
        <w:t>2018</w:t>
      </w:r>
      <w:r w:rsidR="00824DF7">
        <w:rPr>
          <w:rFonts w:ascii="微软雅黑" w:eastAsia="微软雅黑" w:hAnsi="微软雅黑" w:cs="Arial" w:hint="eastAsia"/>
          <w:b/>
          <w:color w:val="001D58"/>
          <w:sz w:val="48"/>
          <w:szCs w:val="48"/>
        </w:rPr>
        <w:t>美国</w:t>
      </w:r>
      <w:r w:rsidR="001D0296">
        <w:rPr>
          <w:rFonts w:ascii="微软雅黑" w:eastAsia="微软雅黑" w:hAnsi="微软雅黑" w:cs="Arial" w:hint="eastAsia"/>
          <w:b/>
          <w:color w:val="001D58"/>
          <w:sz w:val="48"/>
          <w:szCs w:val="48"/>
        </w:rPr>
        <w:t>创新学分证书项目</w:t>
      </w:r>
    </w:p>
    <w:p w:rsidR="00124C14" w:rsidRDefault="001D0296" w:rsidP="00AD656F">
      <w:pPr>
        <w:spacing w:beforeLines="150" w:line="60" w:lineRule="auto"/>
        <w:ind w:firstLineChars="650" w:firstLine="3120"/>
        <w:jc w:val="left"/>
        <w:rPr>
          <w:rFonts w:ascii="微软雅黑" w:eastAsia="微软雅黑" w:hAnsi="微软雅黑" w:cs="Arial"/>
          <w:b/>
          <w:color w:val="001D58"/>
          <w:sz w:val="48"/>
          <w:szCs w:val="48"/>
        </w:rPr>
      </w:pPr>
      <w:r>
        <w:rPr>
          <w:rFonts w:ascii="微软雅黑" w:eastAsia="微软雅黑" w:hAnsi="微软雅黑" w:cs="Arial" w:hint="eastAsia"/>
          <w:b/>
          <w:color w:val="001D58"/>
          <w:sz w:val="48"/>
          <w:szCs w:val="48"/>
        </w:rPr>
        <w:t>美国</w:t>
      </w:r>
      <w:r w:rsidR="00824DF7">
        <w:rPr>
          <w:rFonts w:ascii="微软雅黑" w:eastAsia="微软雅黑" w:hAnsi="微软雅黑" w:cs="Arial" w:hint="eastAsia"/>
          <w:b/>
          <w:color w:val="001D58"/>
          <w:sz w:val="48"/>
          <w:szCs w:val="48"/>
        </w:rPr>
        <w:t>加州大学河滨分校</w:t>
      </w:r>
    </w:p>
    <w:p w:rsidR="00540364" w:rsidRDefault="00BC3C43" w:rsidP="00AD656F">
      <w:pPr>
        <w:spacing w:beforeLines="150" w:line="60" w:lineRule="auto"/>
        <w:jc w:val="center"/>
        <w:rPr>
          <w:rFonts w:ascii="Arial Unicode MS" w:hAnsi="Arial Unicode MS" w:cs="Arial Unicode MS"/>
          <w:b/>
          <w:color w:val="585858"/>
          <w:sz w:val="27"/>
          <w:szCs w:val="27"/>
          <w:shd w:val="clear" w:color="auto" w:fill="FFFFFF"/>
        </w:rPr>
      </w:pPr>
      <w:r>
        <w:rPr>
          <w:rFonts w:hint="eastAsia"/>
          <w:noProof/>
        </w:rPr>
        <w:drawing>
          <wp:anchor distT="0" distB="0" distL="114300" distR="114300" simplePos="0" relativeHeight="251652096" behindDoc="1" locked="0" layoutInCell="1" allowOverlap="1">
            <wp:simplePos x="0" y="0"/>
            <wp:positionH relativeFrom="column">
              <wp:posOffset>85725</wp:posOffset>
            </wp:positionH>
            <wp:positionV relativeFrom="paragraph">
              <wp:posOffset>40640</wp:posOffset>
            </wp:positionV>
            <wp:extent cx="6638925" cy="7729855"/>
            <wp:effectExtent l="19050" t="0" r="952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srcRect/>
                    <a:stretch>
                      <a:fillRect/>
                    </a:stretch>
                  </pic:blipFill>
                  <pic:spPr bwMode="auto">
                    <a:xfrm>
                      <a:off x="0" y="0"/>
                      <a:ext cx="6638925" cy="7729855"/>
                    </a:xfrm>
                    <a:prstGeom prst="rect">
                      <a:avLst/>
                    </a:prstGeom>
                    <a:noFill/>
                    <a:ln w="9525">
                      <a:noFill/>
                      <a:miter lim="800000"/>
                      <a:headEnd/>
                      <a:tailEnd/>
                    </a:ln>
                  </pic:spPr>
                </pic:pic>
              </a:graphicData>
            </a:graphic>
          </wp:anchor>
        </w:drawing>
      </w:r>
      <w:r w:rsidR="00540364">
        <w:rPr>
          <w:rFonts w:ascii="微软雅黑" w:eastAsia="微软雅黑" w:hAnsi="微软雅黑" w:hint="eastAsia"/>
          <w:b/>
          <w:color w:val="FFFFFF"/>
          <w:sz w:val="23"/>
          <w:szCs w:val="23"/>
        </w:rPr>
        <w:t>美国加州大学河滨分校</w:t>
      </w:r>
      <w:r w:rsidR="00540364">
        <w:rPr>
          <w:rFonts w:ascii="Arial Unicode MS" w:eastAsia="Arial Unicode MS" w:hAnsi="Arial Unicode MS" w:cs="Arial Unicode MS" w:hint="eastAsia"/>
          <w:b/>
          <w:color w:val="FFFFFF"/>
          <w:sz w:val="23"/>
          <w:szCs w:val="23"/>
        </w:rPr>
        <w:t>（UCR）</w:t>
      </w:r>
    </w:p>
    <w:p w:rsidR="00540364" w:rsidRPr="00B06043" w:rsidRDefault="00857AFA" w:rsidP="00857AFA">
      <w:pPr>
        <w:spacing w:line="400" w:lineRule="exact"/>
        <w:ind w:firstLineChars="300" w:firstLine="630"/>
        <w:jc w:val="left"/>
        <w:rPr>
          <w:rFonts w:ascii="Arial Unicode MS" w:eastAsia="Arial Unicode MS" w:hAnsi="Arial Unicode MS" w:cs="Arial Unicode MS"/>
          <w:b/>
          <w:color w:val="FFFFFF"/>
        </w:rPr>
      </w:pPr>
      <w:r>
        <w:rPr>
          <w:rFonts w:ascii="Arial Unicode MS" w:eastAsia="Arial Unicode MS" w:hAnsi="Arial Unicode MS" w:cs="Arial Unicode MS" w:hint="eastAsia"/>
          <w:b/>
          <w:noProof/>
          <w:color w:val="FFFFFF"/>
        </w:rPr>
        <w:drawing>
          <wp:anchor distT="0" distB="0" distL="114300" distR="114300" simplePos="0" relativeHeight="251653120" behindDoc="0" locked="0" layoutInCell="1" allowOverlap="1">
            <wp:simplePos x="0" y="0"/>
            <wp:positionH relativeFrom="column">
              <wp:posOffset>989965</wp:posOffset>
            </wp:positionH>
            <wp:positionV relativeFrom="paragraph">
              <wp:posOffset>371475</wp:posOffset>
            </wp:positionV>
            <wp:extent cx="5095875" cy="4086225"/>
            <wp:effectExtent l="19050" t="0" r="9525" b="0"/>
            <wp:wrapTopAndBottom/>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
                    <a:stretch>
                      <a:fillRect/>
                    </a:stretch>
                  </pic:blipFill>
                  <pic:spPr bwMode="auto">
                    <a:xfrm>
                      <a:off x="0" y="0"/>
                      <a:ext cx="5095875" cy="4086225"/>
                    </a:xfrm>
                    <a:prstGeom prst="rect">
                      <a:avLst/>
                    </a:prstGeom>
                    <a:noFill/>
                    <a:ln w="9525">
                      <a:noFill/>
                      <a:miter lim="800000"/>
                      <a:headEnd/>
                      <a:tailEnd/>
                    </a:ln>
                  </pic:spPr>
                </pic:pic>
              </a:graphicData>
            </a:graphic>
          </wp:anchor>
        </w:drawing>
      </w:r>
      <w:r w:rsidR="00B06043">
        <w:rPr>
          <w:rFonts w:ascii="Arial Unicode MS" w:eastAsia="Arial Unicode MS" w:hAnsi="Arial Unicode MS" w:cs="Arial Unicode MS" w:hint="eastAsia"/>
          <w:b/>
          <w:color w:val="FFFFFF"/>
        </w:rPr>
        <w:t xml:space="preserve">                      2018</w:t>
      </w:r>
      <w:r w:rsidR="00540364">
        <w:rPr>
          <w:rFonts w:ascii="Arial Unicode MS" w:eastAsia="Arial Unicode MS" w:hAnsi="Arial Unicode MS" w:cs="Arial Unicode MS" w:hint="eastAsia"/>
          <w:b/>
          <w:color w:val="FFFFFF"/>
        </w:rPr>
        <w:t>年</w:t>
      </w:r>
      <w:r w:rsidR="008879D3">
        <w:rPr>
          <w:rFonts w:ascii="Arial Unicode MS" w:hAnsi="Arial Unicode MS" w:cs="Arial Unicode MS" w:hint="eastAsia"/>
          <w:b/>
          <w:color w:val="FFFFFF"/>
        </w:rPr>
        <w:t>7</w:t>
      </w:r>
      <w:r w:rsidR="00540364">
        <w:rPr>
          <w:rFonts w:ascii="Arial Unicode MS" w:eastAsia="Arial Unicode MS" w:hAnsi="Arial Unicode MS" w:cs="Arial Unicode MS" w:hint="eastAsia"/>
          <w:b/>
          <w:color w:val="FFFFFF"/>
        </w:rPr>
        <w:t>月</w:t>
      </w:r>
      <w:r w:rsidR="00B06043">
        <w:rPr>
          <w:rFonts w:ascii="Arial Unicode MS" w:eastAsia="Arial Unicode MS" w:hAnsi="Arial Unicode MS" w:cs="Arial Unicode MS" w:hint="eastAsia"/>
          <w:b/>
          <w:color w:val="FFFFFF"/>
        </w:rPr>
        <w:t xml:space="preserve"> </w:t>
      </w:r>
      <w:r w:rsidR="008879D3">
        <w:rPr>
          <w:rFonts w:ascii="Arial Unicode MS" w:eastAsia="Arial Unicode MS" w:hAnsi="Arial Unicode MS" w:cs="Arial Unicode MS" w:hint="eastAsia"/>
          <w:b/>
          <w:color w:val="FFFFFF"/>
        </w:rPr>
        <w:t>23</w:t>
      </w:r>
      <w:r w:rsidR="00540364">
        <w:rPr>
          <w:rFonts w:ascii="Arial Unicode MS" w:eastAsia="Arial Unicode MS" w:hAnsi="Arial Unicode MS" w:cs="Arial Unicode MS" w:hint="eastAsia"/>
          <w:b/>
          <w:color w:val="FFFFFF"/>
        </w:rPr>
        <w:t>日</w:t>
      </w:r>
      <w:r w:rsidR="00B06043">
        <w:rPr>
          <w:rFonts w:ascii="Arial Unicode MS" w:eastAsia="Arial Unicode MS" w:hAnsi="Arial Unicode MS" w:cs="Arial Unicode MS" w:hint="eastAsia"/>
          <w:b/>
          <w:color w:val="FFFFFF"/>
        </w:rPr>
        <w:t xml:space="preserve"> ~ 2018</w:t>
      </w:r>
      <w:r w:rsidR="00540364">
        <w:rPr>
          <w:rFonts w:ascii="Arial Unicode MS" w:eastAsia="Arial Unicode MS" w:hAnsi="Arial Unicode MS" w:cs="Arial Unicode MS" w:hint="eastAsia"/>
          <w:b/>
          <w:color w:val="FFFFFF"/>
        </w:rPr>
        <w:t>年</w:t>
      </w:r>
      <w:r w:rsidR="008879D3">
        <w:rPr>
          <w:rFonts w:ascii="Arial Unicode MS" w:hAnsi="Arial Unicode MS" w:cs="Arial Unicode MS" w:hint="eastAsia"/>
          <w:b/>
          <w:color w:val="FFFFFF"/>
        </w:rPr>
        <w:t>8</w:t>
      </w:r>
      <w:r w:rsidR="00540364">
        <w:rPr>
          <w:rFonts w:ascii="Arial Unicode MS" w:eastAsia="Arial Unicode MS" w:hAnsi="Arial Unicode MS" w:cs="Arial Unicode MS" w:hint="eastAsia"/>
          <w:b/>
          <w:color w:val="FFFFFF"/>
        </w:rPr>
        <w:t>月</w:t>
      </w:r>
      <w:r w:rsidR="008879D3">
        <w:rPr>
          <w:rFonts w:ascii="Arial Unicode MS" w:eastAsia="Arial Unicode MS" w:hAnsi="Arial Unicode MS" w:cs="Arial Unicode MS" w:hint="eastAsia"/>
          <w:b/>
          <w:color w:val="FFFFFF"/>
        </w:rPr>
        <w:t xml:space="preserve"> 6</w:t>
      </w:r>
      <w:r w:rsidR="00540364">
        <w:rPr>
          <w:rFonts w:ascii="Arial Unicode MS" w:eastAsia="Arial Unicode MS" w:hAnsi="Arial Unicode MS" w:cs="Arial Unicode MS" w:hint="eastAsia"/>
          <w:b/>
          <w:color w:val="FFFFFF"/>
        </w:rPr>
        <w:t>日（</w:t>
      </w:r>
      <w:r w:rsidR="00540364">
        <w:rPr>
          <w:rFonts w:ascii="Arial Unicode MS" w:hAnsi="Arial Unicode MS" w:cs="Arial Unicode MS" w:hint="eastAsia"/>
          <w:b/>
          <w:color w:val="FFFFFF"/>
        </w:rPr>
        <w:t>15</w:t>
      </w:r>
      <w:r w:rsidR="00B06043">
        <w:rPr>
          <w:rFonts w:ascii="Arial Unicode MS" w:eastAsia="Arial Unicode MS" w:hAnsi="Arial Unicode MS" w:cs="Arial Unicode MS" w:hint="eastAsia"/>
          <w:b/>
          <w:color w:val="FFFFFF"/>
        </w:rPr>
        <w:t>天</w:t>
      </w:r>
      <w:r w:rsidR="008676B4">
        <w:rPr>
          <w:rFonts w:ascii="Arial Unicode MS" w:eastAsia="Arial Unicode MS" w:hAnsi="Arial Unicode MS" w:cs="Arial Unicode MS" w:hint="eastAsia"/>
          <w:b/>
          <w:color w:val="FFFFFF"/>
        </w:rPr>
        <w:t>）</w:t>
      </w:r>
    </w:p>
    <w:p w:rsidR="00193D23" w:rsidRDefault="003373D8" w:rsidP="00C446C6">
      <w:pPr>
        <w:spacing w:line="380" w:lineRule="exact"/>
        <w:ind w:leftChars="150" w:left="315" w:firstLineChars="200" w:firstLine="420"/>
        <w:rPr>
          <w:rFonts w:ascii="微软雅黑" w:eastAsia="微软雅黑" w:hAnsi="微软雅黑" w:cs="Arial Unicode MS"/>
          <w:color w:val="D6E3BC" w:themeColor="accent3" w:themeTint="66"/>
        </w:rPr>
      </w:pPr>
      <w:r w:rsidRPr="00C446C6">
        <w:rPr>
          <w:rFonts w:ascii="微软雅黑" w:eastAsia="微软雅黑" w:hAnsi="微软雅黑"/>
          <w:color w:val="D6E3BC" w:themeColor="accent3" w:themeTint="66"/>
        </w:rPr>
        <w:t>“</w:t>
      </w:r>
      <w:r w:rsidRPr="00C446C6">
        <w:rPr>
          <w:rFonts w:ascii="微软雅黑" w:eastAsia="微软雅黑" w:hAnsi="微软雅黑" w:hint="eastAsia"/>
          <w:color w:val="D6E3BC" w:themeColor="accent3" w:themeTint="66"/>
        </w:rPr>
        <w:t xml:space="preserve"> 读万卷书，行万里路“与”名师指路“是中国古代圣贤的求知模式， 也是当代大学生最好的学习方式，聆听学士渊博、满腹案例的美国一流学府教授的讲演， 将极大的丰富你的知识， 开阔你的眼界，使你产生与世界同行、与时代同步的自豪感；</w:t>
      </w:r>
      <w:r w:rsidR="008879D3">
        <w:rPr>
          <w:rFonts w:ascii="微软雅黑" w:eastAsia="微软雅黑" w:hAnsi="微软雅黑" w:hint="eastAsia"/>
          <w:color w:val="D6E3BC" w:themeColor="accent3" w:themeTint="66"/>
        </w:rPr>
        <w:t>本项目</w:t>
      </w:r>
      <w:r w:rsidR="008879D3" w:rsidRPr="00AD656F">
        <w:rPr>
          <w:rFonts w:ascii="微软雅黑" w:eastAsia="微软雅黑" w:hAnsi="微软雅黑" w:hint="eastAsia"/>
          <w:color w:val="D6E3BC" w:themeColor="accent3" w:themeTint="66"/>
        </w:rPr>
        <w:t>北京</w:t>
      </w:r>
      <w:r w:rsidR="00B92EE0" w:rsidRPr="00AD656F">
        <w:rPr>
          <w:rFonts w:ascii="微软雅黑" w:eastAsia="微软雅黑" w:hAnsi="微软雅黑" w:hint="eastAsia"/>
          <w:color w:val="D6E3BC" w:themeColor="accent3" w:themeTint="66"/>
        </w:rPr>
        <w:t>工业</w:t>
      </w:r>
      <w:r w:rsidR="0016661B" w:rsidRPr="00AD656F">
        <w:rPr>
          <w:rFonts w:ascii="微软雅黑" w:eastAsia="微软雅黑" w:hAnsi="微软雅黑" w:hint="eastAsia"/>
          <w:color w:val="D6E3BC" w:themeColor="accent3" w:themeTint="66"/>
        </w:rPr>
        <w:t>大学</w:t>
      </w:r>
      <w:r w:rsidR="00C446C6">
        <w:rPr>
          <w:rFonts w:ascii="微软雅黑" w:eastAsia="微软雅黑" w:hAnsi="微软雅黑" w:hint="eastAsia"/>
          <w:color w:val="D6E3BC" w:themeColor="accent3" w:themeTint="66"/>
        </w:rPr>
        <w:t>和</w:t>
      </w:r>
      <w:r w:rsidR="00540364" w:rsidRPr="00C446C6">
        <w:rPr>
          <w:rFonts w:ascii="微软雅黑" w:eastAsia="微软雅黑" w:hAnsi="微软雅黑" w:hint="eastAsia"/>
          <w:color w:val="D6E3BC" w:themeColor="accent3" w:themeTint="66"/>
        </w:rPr>
        <w:t>加州大学河滨分校</w:t>
      </w:r>
      <w:r w:rsidR="00C038C3" w:rsidRPr="00C446C6">
        <w:rPr>
          <w:rFonts w:ascii="微软雅黑" w:eastAsia="微软雅黑" w:hAnsi="微软雅黑" w:hint="eastAsia"/>
          <w:color w:val="D6E3BC" w:themeColor="accent3" w:themeTint="66"/>
        </w:rPr>
        <w:t>联合</w:t>
      </w:r>
      <w:r w:rsidR="00540364" w:rsidRPr="00C446C6">
        <w:rPr>
          <w:rFonts w:ascii="微软雅黑" w:eastAsia="微软雅黑" w:hAnsi="微软雅黑" w:hint="eastAsia"/>
          <w:color w:val="D6E3BC" w:themeColor="accent3" w:themeTint="66"/>
        </w:rPr>
        <w:t>主办，</w:t>
      </w:r>
      <w:r w:rsidR="008879D3">
        <w:rPr>
          <w:rFonts w:ascii="微软雅黑" w:eastAsia="微软雅黑" w:hAnsi="微软雅黑" w:hint="eastAsia"/>
          <w:color w:val="D6E3BC" w:themeColor="accent3" w:themeTint="66"/>
        </w:rPr>
        <w:t>中留双创教育集团负责运营</w:t>
      </w:r>
      <w:r w:rsidR="00540364" w:rsidRPr="00C446C6">
        <w:rPr>
          <w:rFonts w:ascii="微软雅黑" w:eastAsia="微软雅黑" w:hAnsi="微软雅黑" w:cs="Arial Unicode MS" w:hint="eastAsia"/>
          <w:color w:val="D6E3BC" w:themeColor="accent3" w:themeTint="66"/>
        </w:rPr>
        <w:t>项目针对在校大学生</w:t>
      </w:r>
      <w:r w:rsidR="00C446C6">
        <w:rPr>
          <w:rFonts w:ascii="微软雅黑" w:eastAsia="微软雅黑" w:hAnsi="微软雅黑" w:cs="Arial Unicode MS" w:hint="eastAsia"/>
          <w:color w:val="D6E3BC" w:themeColor="accent3" w:themeTint="66"/>
        </w:rPr>
        <w:t>，量身定做</w:t>
      </w:r>
      <w:r w:rsidR="00E565E6" w:rsidRPr="00C446C6">
        <w:rPr>
          <w:rFonts w:ascii="微软雅黑" w:eastAsia="微软雅黑" w:hAnsi="微软雅黑" w:cs="Arial Unicode MS" w:hint="eastAsia"/>
          <w:color w:val="D6E3BC" w:themeColor="accent3" w:themeTint="66"/>
        </w:rPr>
        <w:t>了</w:t>
      </w:r>
      <w:r w:rsidR="007A60CE" w:rsidRPr="00C446C6">
        <w:rPr>
          <w:rFonts w:ascii="微软雅黑" w:eastAsia="微软雅黑" w:hAnsi="微软雅黑" w:cs="Arial Unicode MS" w:hint="eastAsia"/>
          <w:color w:val="D6E3BC" w:themeColor="accent3" w:themeTint="66"/>
        </w:rPr>
        <w:t>美国最新的创新创业</w:t>
      </w:r>
      <w:r w:rsidR="00540364" w:rsidRPr="00C446C6">
        <w:rPr>
          <w:rFonts w:ascii="微软雅黑" w:eastAsia="微软雅黑" w:hAnsi="微软雅黑" w:cs="Arial Unicode MS" w:hint="eastAsia"/>
          <w:color w:val="D6E3BC" w:themeColor="accent3" w:themeTint="66"/>
        </w:rPr>
        <w:t>课程及深度访学活动</w:t>
      </w:r>
      <w:r w:rsidR="00E565E6">
        <w:rPr>
          <w:rFonts w:ascii="微软雅黑" w:eastAsia="微软雅黑" w:hAnsi="微软雅黑" w:cs="Arial Unicode MS" w:hint="eastAsia"/>
          <w:color w:val="BEBEBE"/>
        </w:rPr>
        <w:t>，</w:t>
      </w:r>
      <w:r w:rsidR="00E565E6" w:rsidRPr="00C446C6">
        <w:rPr>
          <w:rFonts w:ascii="微软雅黑" w:eastAsia="微软雅黑" w:hAnsi="微软雅黑" w:cs="Arial Unicode MS" w:hint="eastAsia"/>
          <w:color w:val="D6E3BC" w:themeColor="accent3" w:themeTint="66"/>
        </w:rPr>
        <w:t>使</w:t>
      </w:r>
      <w:r w:rsidR="00C038C3" w:rsidRPr="00C446C6">
        <w:rPr>
          <w:rFonts w:ascii="微软雅黑" w:eastAsia="微软雅黑" w:hAnsi="微软雅黑" w:cs="Arial Unicode MS" w:hint="eastAsia"/>
          <w:color w:val="D6E3BC" w:themeColor="accent3" w:themeTint="66"/>
        </w:rPr>
        <w:t>你</w:t>
      </w:r>
      <w:r w:rsidR="00E565E6" w:rsidRPr="00C446C6">
        <w:rPr>
          <w:rFonts w:ascii="微软雅黑" w:eastAsia="微软雅黑" w:hAnsi="微软雅黑" w:cs="Arial Unicode MS" w:hint="eastAsia"/>
          <w:color w:val="D6E3BC" w:themeColor="accent3" w:themeTint="66"/>
        </w:rPr>
        <w:t>能在</w:t>
      </w:r>
      <w:r w:rsidR="00540364" w:rsidRPr="00C446C6">
        <w:rPr>
          <w:rFonts w:ascii="微软雅黑" w:eastAsia="微软雅黑" w:hAnsi="微软雅黑" w:cs="Arial Unicode MS" w:hint="eastAsia"/>
          <w:color w:val="D6E3BC" w:themeColor="accent3" w:themeTint="66"/>
        </w:rPr>
        <w:t>经济核心领域刷新知识，</w:t>
      </w:r>
      <w:r w:rsidR="00C038C3" w:rsidRPr="00C446C6">
        <w:rPr>
          <w:rFonts w:ascii="微软雅黑" w:eastAsia="微软雅黑" w:hAnsi="微软雅黑" w:cs="Arial Unicode MS" w:hint="eastAsia"/>
          <w:color w:val="D6E3BC" w:themeColor="accent3" w:themeTint="66"/>
        </w:rPr>
        <w:t>更好的理解当今动态</w:t>
      </w:r>
      <w:r w:rsidR="00C446C6">
        <w:rPr>
          <w:rFonts w:ascii="微软雅黑" w:eastAsia="微软雅黑" w:hAnsi="微软雅黑" w:cs="Arial Unicode MS" w:hint="eastAsia"/>
          <w:color w:val="D6E3BC" w:themeColor="accent3" w:themeTint="66"/>
        </w:rPr>
        <w:t>化</w:t>
      </w:r>
      <w:r w:rsidR="00C038C3" w:rsidRPr="00C446C6">
        <w:rPr>
          <w:rFonts w:ascii="微软雅黑" w:eastAsia="微软雅黑" w:hAnsi="微软雅黑" w:cs="Arial Unicode MS" w:hint="eastAsia"/>
          <w:color w:val="D6E3BC" w:themeColor="accent3" w:themeTint="66"/>
        </w:rPr>
        <w:t>全球化的商</w:t>
      </w:r>
      <w:r w:rsidR="00C446C6">
        <w:rPr>
          <w:rFonts w:ascii="微软雅黑" w:eastAsia="微软雅黑" w:hAnsi="微软雅黑" w:cs="Arial Unicode MS" w:hint="eastAsia"/>
          <w:color w:val="D6E3BC" w:themeColor="accent3" w:themeTint="66"/>
        </w:rPr>
        <w:t>业环境</w:t>
      </w:r>
      <w:r w:rsidR="00540364" w:rsidRPr="00C446C6">
        <w:rPr>
          <w:rFonts w:ascii="微软雅黑" w:eastAsia="微软雅黑" w:hAnsi="微软雅黑" w:cs="Arial Unicode MS" w:hint="eastAsia"/>
          <w:color w:val="D6E3BC" w:themeColor="accent3" w:themeTint="66"/>
        </w:rPr>
        <w:t>。同时提升</w:t>
      </w:r>
      <w:r w:rsidR="00C446C6">
        <w:rPr>
          <w:rFonts w:ascii="微软雅黑" w:eastAsia="微软雅黑" w:hAnsi="微软雅黑" w:cs="Arial Unicode MS" w:hint="eastAsia"/>
          <w:color w:val="D6E3BC" w:themeColor="accent3" w:themeTint="66"/>
        </w:rPr>
        <w:t>你</w:t>
      </w:r>
      <w:r w:rsidR="00540364" w:rsidRPr="00C446C6">
        <w:rPr>
          <w:rFonts w:ascii="微软雅黑" w:eastAsia="微软雅黑" w:hAnsi="微软雅黑" w:cs="Arial Unicode MS" w:hint="eastAsia"/>
          <w:color w:val="D6E3BC" w:themeColor="accent3" w:themeTint="66"/>
        </w:rPr>
        <w:t>对美国大学教育模式和质量的感性认识与判别力。</w:t>
      </w:r>
      <w:r w:rsidR="0054526B" w:rsidRPr="00C446C6">
        <w:rPr>
          <w:rFonts w:ascii="微软雅黑" w:eastAsia="微软雅黑" w:hAnsi="微软雅黑" w:cs="Arial Unicode MS" w:hint="eastAsia"/>
          <w:color w:val="D6E3BC" w:themeColor="accent3" w:themeTint="66"/>
        </w:rPr>
        <w:t>在</w:t>
      </w:r>
      <w:r w:rsidR="00540364" w:rsidRPr="00C446C6">
        <w:rPr>
          <w:rFonts w:ascii="微软雅黑" w:eastAsia="微软雅黑" w:hAnsi="微软雅黑" w:cs="Arial Unicode MS" w:hint="eastAsia"/>
          <w:color w:val="D6E3BC" w:themeColor="accent3" w:themeTint="66"/>
        </w:rPr>
        <w:t>领略美国西自然风光，</w:t>
      </w:r>
      <w:r w:rsidR="0054526B" w:rsidRPr="00C446C6">
        <w:rPr>
          <w:rFonts w:ascii="微软雅黑" w:eastAsia="微软雅黑" w:hAnsi="微软雅黑" w:cs="Arial Unicode MS" w:hint="eastAsia"/>
          <w:color w:val="D6E3BC" w:themeColor="accent3" w:themeTint="66"/>
        </w:rPr>
        <w:t>感受独特的美国文化、触摸美国社会脉搏的同时，体味美国梦想的含</w:t>
      </w:r>
      <w:r w:rsidR="00C446C6">
        <w:rPr>
          <w:rFonts w:ascii="微软雅黑" w:eastAsia="微软雅黑" w:hAnsi="微软雅黑" w:cs="Arial Unicode MS" w:hint="eastAsia"/>
          <w:color w:val="D6E3BC" w:themeColor="accent3" w:themeTint="66"/>
        </w:rPr>
        <w:t>义：那就是不断的创新，为开拓新的世界，为创造更美好的生活而奋斗！</w:t>
      </w:r>
      <w:r w:rsidR="00540364" w:rsidRPr="00C446C6">
        <w:rPr>
          <w:rFonts w:ascii="微软雅黑" w:eastAsia="微软雅黑" w:hAnsi="微软雅黑" w:cs="Arial Unicode MS" w:hint="eastAsia"/>
          <w:color w:val="D6E3BC" w:themeColor="accent3" w:themeTint="66"/>
        </w:rPr>
        <w:t>通过亲身体验</w:t>
      </w:r>
      <w:r w:rsidR="00E565E6" w:rsidRPr="00C446C6">
        <w:rPr>
          <w:rFonts w:ascii="微软雅黑" w:eastAsia="微软雅黑" w:hAnsi="微软雅黑" w:cs="Arial Unicode MS" w:hint="eastAsia"/>
          <w:color w:val="D6E3BC" w:themeColor="accent3" w:themeTint="66"/>
        </w:rPr>
        <w:t>，</w:t>
      </w:r>
      <w:r w:rsidR="00540364" w:rsidRPr="00C446C6">
        <w:rPr>
          <w:rFonts w:ascii="微软雅黑" w:eastAsia="微软雅黑" w:hAnsi="微软雅黑" w:cs="Arial Unicode MS" w:hint="eastAsia"/>
          <w:color w:val="D6E3BC" w:themeColor="accent3" w:themeTint="66"/>
        </w:rPr>
        <w:t xml:space="preserve">学习西方文化、历史、校园、课堂实践等， </w:t>
      </w:r>
      <w:r w:rsidR="00E565E6" w:rsidRPr="00C446C6">
        <w:rPr>
          <w:rFonts w:ascii="微软雅黑" w:eastAsia="微软雅黑" w:hAnsi="微软雅黑" w:cs="Arial Unicode MS" w:hint="eastAsia"/>
          <w:color w:val="D6E3BC" w:themeColor="accent3" w:themeTint="66"/>
        </w:rPr>
        <w:t>融入国际学习氛围，</w:t>
      </w:r>
      <w:r w:rsidR="007A60CE" w:rsidRPr="00C446C6">
        <w:rPr>
          <w:rFonts w:ascii="微软雅黑" w:eastAsia="微软雅黑" w:hAnsi="微软雅黑" w:cs="Arial Unicode MS" w:hint="eastAsia"/>
          <w:color w:val="D6E3BC" w:themeColor="accent3" w:themeTint="66"/>
        </w:rPr>
        <w:t>大大拓展了</w:t>
      </w:r>
      <w:r w:rsidR="00E565E6" w:rsidRPr="00C446C6">
        <w:rPr>
          <w:rFonts w:ascii="微软雅黑" w:eastAsia="微软雅黑" w:hAnsi="微软雅黑" w:cs="Arial Unicode MS" w:hint="eastAsia"/>
          <w:color w:val="D6E3BC" w:themeColor="accent3" w:themeTint="66"/>
        </w:rPr>
        <w:t>中国青年对</w:t>
      </w:r>
      <w:r w:rsidR="007A60CE" w:rsidRPr="00C446C6">
        <w:rPr>
          <w:rFonts w:ascii="微软雅黑" w:eastAsia="微软雅黑" w:hAnsi="微软雅黑" w:cs="Arial Unicode MS" w:hint="eastAsia"/>
          <w:color w:val="D6E3BC" w:themeColor="accent3" w:themeTint="66"/>
        </w:rPr>
        <w:t>当今国际商业</w:t>
      </w:r>
      <w:r w:rsidR="00E565E6" w:rsidRPr="00C446C6">
        <w:rPr>
          <w:rFonts w:ascii="微软雅黑" w:eastAsia="微软雅黑" w:hAnsi="微软雅黑" w:cs="Arial Unicode MS" w:hint="eastAsia"/>
          <w:color w:val="D6E3BC" w:themeColor="accent3" w:themeTint="66"/>
        </w:rPr>
        <w:t>的</w:t>
      </w:r>
      <w:r w:rsidR="007A60CE" w:rsidRPr="00C446C6">
        <w:rPr>
          <w:rFonts w:ascii="微软雅黑" w:eastAsia="微软雅黑" w:hAnsi="微软雅黑" w:cs="Arial Unicode MS" w:hint="eastAsia"/>
          <w:color w:val="D6E3BC" w:themeColor="accent3" w:themeTint="66"/>
        </w:rPr>
        <w:t>视野</w:t>
      </w:r>
      <w:r w:rsidR="00540364" w:rsidRPr="00C446C6">
        <w:rPr>
          <w:rFonts w:ascii="微软雅黑" w:eastAsia="微软雅黑" w:hAnsi="微软雅黑" w:cs="Arial Unicode MS" w:hint="eastAsia"/>
          <w:color w:val="D6E3BC" w:themeColor="accent3" w:themeTint="66"/>
        </w:rPr>
        <w:t>，为今后出国留学或长远的</w:t>
      </w:r>
      <w:r w:rsidR="007A60CE" w:rsidRPr="00C446C6">
        <w:rPr>
          <w:rFonts w:ascii="微软雅黑" w:eastAsia="微软雅黑" w:hAnsi="微软雅黑" w:cs="Arial Unicode MS" w:hint="eastAsia"/>
          <w:color w:val="D6E3BC" w:themeColor="accent3" w:themeTint="66"/>
        </w:rPr>
        <w:t>职业规划</w:t>
      </w:r>
      <w:r w:rsidR="00540364" w:rsidRPr="00C446C6">
        <w:rPr>
          <w:rFonts w:ascii="微软雅黑" w:eastAsia="微软雅黑" w:hAnsi="微软雅黑" w:cs="Arial Unicode MS" w:hint="eastAsia"/>
          <w:color w:val="D6E3BC" w:themeColor="accent3" w:themeTint="66"/>
        </w:rPr>
        <w:t>发展奠定扎实的基础。</w:t>
      </w:r>
    </w:p>
    <w:p w:rsidR="00C446C6" w:rsidRPr="00C446C6" w:rsidRDefault="00C446C6" w:rsidP="00C446C6">
      <w:pPr>
        <w:spacing w:line="380" w:lineRule="exact"/>
        <w:ind w:leftChars="150" w:left="315" w:firstLineChars="200" w:firstLine="420"/>
        <w:rPr>
          <w:rFonts w:ascii="微软雅黑" w:eastAsia="微软雅黑" w:hAnsi="微软雅黑" w:cs="Arial Unicode MS"/>
          <w:color w:val="D6E3BC" w:themeColor="accent3" w:themeTint="66"/>
        </w:rPr>
      </w:pPr>
    </w:p>
    <w:p w:rsidR="00857AFA" w:rsidRDefault="00857AFA" w:rsidP="00857AFA">
      <w:pPr>
        <w:pStyle w:val="10"/>
        <w:spacing w:before="100" w:beforeAutospacing="1" w:after="100" w:afterAutospacing="1" w:line="300" w:lineRule="exact"/>
        <w:ind w:firstLineChars="0" w:firstLine="0"/>
        <w:rPr>
          <w:rFonts w:ascii="微软雅黑" w:eastAsia="微软雅黑" w:hAnsi="微软雅黑" w:cs="Arial Unicode MS"/>
        </w:rPr>
      </w:pPr>
    </w:p>
    <w:p w:rsidR="00540364" w:rsidRPr="00C446C6" w:rsidRDefault="00BC3C43">
      <w:pPr>
        <w:pStyle w:val="10"/>
        <w:numPr>
          <w:ilvl w:val="0"/>
          <w:numId w:val="1"/>
        </w:numPr>
        <w:spacing w:before="100" w:beforeAutospacing="1" w:after="100" w:afterAutospacing="1" w:line="300" w:lineRule="exact"/>
        <w:ind w:firstLineChars="0"/>
        <w:rPr>
          <w:rFonts w:ascii="微软雅黑" w:eastAsia="微软雅黑" w:hAnsi="微软雅黑" w:cs="Arial Unicode MS"/>
        </w:rPr>
      </w:pPr>
      <w:r>
        <w:rPr>
          <w:rFonts w:ascii="微软雅黑" w:eastAsia="微软雅黑" w:hAnsi="微软雅黑" w:cs="Arial Unicode MS" w:hint="eastAsia"/>
          <w:noProof/>
        </w:rPr>
        <w:lastRenderedPageBreak/>
        <w:drawing>
          <wp:anchor distT="0" distB="0" distL="114300" distR="114300" simplePos="0" relativeHeight="251655168" behindDoc="0" locked="0" layoutInCell="1" allowOverlap="1">
            <wp:simplePos x="0" y="0"/>
            <wp:positionH relativeFrom="column">
              <wp:posOffset>5572125</wp:posOffset>
            </wp:positionH>
            <wp:positionV relativeFrom="paragraph">
              <wp:posOffset>97790</wp:posOffset>
            </wp:positionV>
            <wp:extent cx="1143000" cy="1152525"/>
            <wp:effectExtent l="19050" t="0" r="0" b="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1143000" cy="1152525"/>
                    </a:xfrm>
                    <a:prstGeom prst="rect">
                      <a:avLst/>
                    </a:prstGeom>
                    <a:noFill/>
                    <a:ln w="9525">
                      <a:noFill/>
                      <a:miter lim="800000"/>
                      <a:headEnd/>
                      <a:tailEnd/>
                    </a:ln>
                  </pic:spPr>
                </pic:pic>
              </a:graphicData>
            </a:graphic>
          </wp:anchor>
        </w:drawing>
      </w:r>
      <w:r w:rsidR="00540364" w:rsidRPr="00C446C6">
        <w:rPr>
          <w:rFonts w:ascii="微软雅黑" w:eastAsia="微软雅黑" w:hAnsi="微软雅黑" w:cs="Arial Unicode MS" w:hint="eastAsia"/>
        </w:rPr>
        <w:t>美国加州大学河滨分校成立于1954年，是世界上最具影响力的公立大学系统</w:t>
      </w:r>
      <w:r w:rsidR="00E565E6" w:rsidRPr="00C446C6">
        <w:rPr>
          <w:rFonts w:ascii="微软雅黑" w:eastAsia="微软雅黑" w:hAnsi="微软雅黑" w:cs="Arial Unicode MS" w:hint="eastAsia"/>
        </w:rPr>
        <w:t>-</w:t>
      </w:r>
      <w:r w:rsidR="00540364" w:rsidRPr="00C446C6">
        <w:rPr>
          <w:rFonts w:ascii="微软雅黑" w:eastAsia="微软雅黑" w:hAnsi="微软雅黑" w:cs="Arial Unicode MS" w:hint="eastAsia"/>
        </w:rPr>
        <w:t>加利福尼亚大学系统</w:t>
      </w:r>
      <w:r w:rsidR="00E565E6" w:rsidRPr="00C446C6">
        <w:rPr>
          <w:rFonts w:ascii="微软雅黑" w:eastAsia="微软雅黑" w:hAnsi="微软雅黑" w:cs="Arial Unicode MS" w:hint="eastAsia"/>
        </w:rPr>
        <w:t>-</w:t>
      </w:r>
      <w:r w:rsidR="00540364" w:rsidRPr="00C446C6">
        <w:rPr>
          <w:rFonts w:ascii="微软雅黑" w:eastAsia="微软雅黑" w:hAnsi="微软雅黑" w:cs="Arial Unicode MS" w:hint="eastAsia"/>
        </w:rPr>
        <w:t>十所分校中发展最快的，</w:t>
      </w:r>
      <w:r w:rsidR="007164FA">
        <w:rPr>
          <w:rFonts w:ascii="微软雅黑" w:eastAsia="微软雅黑" w:hAnsi="微软雅黑" w:cs="Arial Unicode MS" w:hint="eastAsia"/>
        </w:rPr>
        <w:t>各项学术指标和排名均名列前茅，</w:t>
      </w:r>
      <w:r w:rsidR="00540364" w:rsidRPr="00C446C6">
        <w:rPr>
          <w:rFonts w:ascii="微软雅黑" w:eastAsia="微软雅黑" w:hAnsi="微软雅黑" w:cs="Arial Unicode MS" w:hint="eastAsia"/>
        </w:rPr>
        <w:t>以其人性化</w:t>
      </w:r>
      <w:r w:rsidR="002001B5" w:rsidRPr="00C446C6">
        <w:rPr>
          <w:rFonts w:ascii="微软雅黑" w:eastAsia="微软雅黑" w:hAnsi="微软雅黑" w:cs="Arial Unicode MS" w:hint="eastAsia"/>
        </w:rPr>
        <w:t>、</w:t>
      </w:r>
      <w:r w:rsidR="00540364" w:rsidRPr="00C446C6">
        <w:rPr>
          <w:rFonts w:ascii="微软雅黑" w:eastAsia="微软雅黑" w:hAnsi="微软雅黑" w:cs="Arial Unicode MS" w:hint="eastAsia"/>
        </w:rPr>
        <w:t>多元化著称。</w:t>
      </w:r>
      <w:r w:rsidR="00C446C6" w:rsidRPr="00C446C6">
        <w:rPr>
          <w:rFonts w:ascii="微软雅黑" w:eastAsia="微软雅黑" w:hAnsi="微软雅黑" w:cs="Arial Unicode MS" w:hint="eastAsia"/>
        </w:rPr>
        <w:t>其商学院通过了全球最权威的商学院认证体系“AACSB”的认证。</w:t>
      </w:r>
    </w:p>
    <w:p w:rsidR="00540364" w:rsidRPr="00C446C6" w:rsidRDefault="00540364">
      <w:pPr>
        <w:pStyle w:val="10"/>
        <w:numPr>
          <w:ilvl w:val="0"/>
          <w:numId w:val="1"/>
        </w:numPr>
        <w:spacing w:before="100" w:beforeAutospacing="1" w:after="100" w:afterAutospacing="1" w:line="300" w:lineRule="exact"/>
        <w:ind w:firstLineChars="0"/>
        <w:rPr>
          <w:rFonts w:ascii="微软雅黑" w:eastAsia="微软雅黑" w:hAnsi="微软雅黑" w:cs="Arial Unicode MS"/>
        </w:rPr>
      </w:pPr>
      <w:r w:rsidRPr="00C446C6">
        <w:rPr>
          <w:rFonts w:ascii="微软雅黑" w:eastAsia="微软雅黑" w:hAnsi="微软雅黑"/>
          <w:szCs w:val="21"/>
        </w:rPr>
        <w:t>加州大学河滨分校设有101个本科专业，52个硕士学位项目以及42个博士学位。</w:t>
      </w:r>
    </w:p>
    <w:p w:rsidR="00540364" w:rsidRPr="00C446C6" w:rsidRDefault="00540364">
      <w:pPr>
        <w:pStyle w:val="10"/>
        <w:numPr>
          <w:ilvl w:val="0"/>
          <w:numId w:val="1"/>
        </w:numPr>
        <w:spacing w:before="100" w:beforeAutospacing="1" w:after="100" w:afterAutospacing="1" w:line="300" w:lineRule="exact"/>
        <w:ind w:firstLineChars="0"/>
        <w:rPr>
          <w:rFonts w:ascii="微软雅黑" w:eastAsia="微软雅黑" w:hAnsi="微软雅黑" w:cs="Arial Unicode MS"/>
        </w:rPr>
      </w:pPr>
      <w:r w:rsidRPr="00C446C6">
        <w:rPr>
          <w:rFonts w:ascii="微软雅黑" w:eastAsia="微软雅黑" w:hAnsi="微软雅黑" w:cs="Arial Unicode MS" w:hint="eastAsia"/>
        </w:rPr>
        <w:t>时代周刊于2014年4月根据奥巴马政府公布标准将UC Riverside评为4，000所大学中的</w:t>
      </w:r>
      <w:r w:rsidR="007A60CE" w:rsidRPr="00C446C6">
        <w:rPr>
          <w:rFonts w:ascii="微软雅黑" w:eastAsia="微软雅黑" w:hAnsi="微软雅黑" w:cs="Arial Unicode MS" w:hint="eastAsia"/>
        </w:rPr>
        <w:t>性价比</w:t>
      </w:r>
      <w:r w:rsidRPr="00C446C6">
        <w:rPr>
          <w:rFonts w:ascii="微软雅黑" w:eastAsia="微软雅黑" w:hAnsi="微软雅黑" w:cs="Arial Unicode MS" w:hint="eastAsia"/>
        </w:rPr>
        <w:t>第1</w:t>
      </w:r>
      <w:r w:rsidR="007A60CE" w:rsidRPr="00C446C6">
        <w:rPr>
          <w:rFonts w:ascii="微软雅黑" w:eastAsia="微软雅黑" w:hAnsi="微软雅黑" w:cs="Arial Unicode MS" w:hint="eastAsia"/>
        </w:rPr>
        <w:t>名</w:t>
      </w:r>
      <w:r w:rsidRPr="00C446C6">
        <w:rPr>
          <w:rFonts w:ascii="微软雅黑" w:eastAsia="微软雅黑" w:hAnsi="微软雅黑" w:cs="Arial Unicode MS" w:hint="eastAsia"/>
        </w:rPr>
        <w:t>。</w:t>
      </w:r>
    </w:p>
    <w:p w:rsidR="00540364" w:rsidRPr="00C446C6" w:rsidRDefault="00E565E6">
      <w:pPr>
        <w:pStyle w:val="10"/>
        <w:numPr>
          <w:ilvl w:val="0"/>
          <w:numId w:val="1"/>
        </w:numPr>
        <w:spacing w:before="100" w:beforeAutospacing="1" w:after="100" w:afterAutospacing="1" w:line="300" w:lineRule="exact"/>
        <w:ind w:firstLineChars="0"/>
        <w:rPr>
          <w:rFonts w:ascii="微软雅黑" w:eastAsia="微软雅黑" w:hAnsi="微软雅黑" w:cs="Arial Unicode MS"/>
        </w:rPr>
      </w:pPr>
      <w:r w:rsidRPr="00C446C6">
        <w:rPr>
          <w:rFonts w:ascii="微软雅黑" w:eastAsia="微软雅黑" w:hAnsi="微软雅黑" w:cs="Arial Unicode MS" w:hint="eastAsia"/>
        </w:rPr>
        <w:t>加州大学河滨分校</w:t>
      </w:r>
      <w:r w:rsidR="00540364" w:rsidRPr="00C446C6">
        <w:rPr>
          <w:rFonts w:ascii="微软雅黑" w:eastAsia="微软雅黑" w:hAnsi="微软雅黑" w:cs="Arial Unicode MS" w:hint="eastAsia"/>
        </w:rPr>
        <w:t>除拥有全世界顶级的农业科学和植物科学之外，</w:t>
      </w:r>
      <w:r w:rsidR="006E7374" w:rsidRPr="00C446C6">
        <w:rPr>
          <w:rFonts w:ascii="微软雅黑" w:eastAsia="微软雅黑" w:hAnsi="微软雅黑" w:cs="Arial Unicode MS" w:hint="eastAsia"/>
        </w:rPr>
        <w:t>So</w:t>
      </w:r>
      <w:r w:rsidR="00540364" w:rsidRPr="00C446C6">
        <w:rPr>
          <w:rFonts w:ascii="微软雅黑" w:eastAsia="微软雅黑" w:hAnsi="微软雅黑" w:cs="Arial Unicode MS" w:hint="eastAsia"/>
        </w:rPr>
        <w:t>BA</w:t>
      </w:r>
      <w:r w:rsidR="00C446C6">
        <w:rPr>
          <w:rFonts w:ascii="微软雅黑" w:eastAsia="微软雅黑" w:hAnsi="微软雅黑" w:cs="Arial Unicode MS" w:hint="eastAsia"/>
        </w:rPr>
        <w:t>商学院、工程学院和教育学院也极为突出，</w:t>
      </w:r>
      <w:r w:rsidR="005F08F1">
        <w:rPr>
          <w:rFonts w:ascii="微软雅黑" w:eastAsia="微软雅黑" w:hAnsi="微软雅黑" w:cs="Arial Unicode MS" w:hint="eastAsia"/>
        </w:rPr>
        <w:t>工学院</w:t>
      </w:r>
      <w:r w:rsidR="00C446C6">
        <w:rPr>
          <w:rFonts w:ascii="微软雅黑" w:eastAsia="微软雅黑" w:hAnsi="微软雅黑" w:cs="Arial Unicode MS" w:hint="eastAsia"/>
        </w:rPr>
        <w:t>拥有全球最大的大气</w:t>
      </w:r>
      <w:r w:rsidR="005F08F1">
        <w:rPr>
          <w:rFonts w:ascii="微软雅黑" w:eastAsia="微软雅黑" w:hAnsi="微软雅黑" w:cs="Arial Unicode MS" w:hint="eastAsia"/>
        </w:rPr>
        <w:t>环境实验室及超级计算机中心， 比尔盖茨每年邀请优秀的计算机科学的毕业生去家里做客。</w:t>
      </w:r>
    </w:p>
    <w:p w:rsidR="00540364" w:rsidRPr="00C446C6" w:rsidRDefault="00865B15">
      <w:pPr>
        <w:pStyle w:val="10"/>
        <w:numPr>
          <w:ilvl w:val="0"/>
          <w:numId w:val="1"/>
        </w:numPr>
        <w:spacing w:before="100" w:beforeAutospacing="1" w:after="100" w:afterAutospacing="1" w:line="300" w:lineRule="exact"/>
        <w:ind w:firstLineChars="0"/>
        <w:rPr>
          <w:rFonts w:ascii="微软雅黑" w:eastAsia="微软雅黑" w:hAnsi="微软雅黑" w:cs="Arial Unicode MS"/>
        </w:rPr>
      </w:pPr>
      <w:r w:rsidRPr="00865B15">
        <w:rPr>
          <w:sz w:val="30"/>
          <w:szCs w:val="30"/>
        </w:rPr>
        <w:pict>
          <v:roundrect id="自选图形 2" o:spid="_x0000_s1026" style="position:absolute;left:0;text-align:left;margin-left:2.05pt;margin-top:49.5pt;width:89.65pt;height:25.8pt;z-index:251656192;mso-width-relative:margin;mso-height-relative:margin" arcsize="10923f" fillcolor="#033061" strokecolor="#033061" strokeweight="10pt">
            <v:stroke linestyle="thinThin"/>
            <v:shadow color="#868686"/>
            <v:textbox style="mso-next-textbox:#自选图形 2" inset="0,0,0,0">
              <w:txbxContent>
                <w:p w:rsidR="00540364" w:rsidRDefault="00540364">
                  <w:pPr>
                    <w:spacing w:after="312"/>
                    <w:ind w:firstLine="120"/>
                    <w:jc w:val="center"/>
                    <w:rPr>
                      <w:b/>
                      <w:color w:val="FFFFFF"/>
                      <w:sz w:val="24"/>
                      <w:szCs w:val="24"/>
                    </w:rPr>
                  </w:pPr>
                  <w:r>
                    <w:rPr>
                      <w:rFonts w:hint="eastAsia"/>
                      <w:b/>
                      <w:color w:val="FFFFFF"/>
                      <w:sz w:val="24"/>
                      <w:szCs w:val="24"/>
                    </w:rPr>
                    <w:t>课程说明</w:t>
                  </w:r>
                </w:p>
              </w:txbxContent>
            </v:textbox>
            <w10:wrap type="topAndBottom"/>
          </v:roundrect>
        </w:pict>
      </w:r>
      <w:r w:rsidR="00540364" w:rsidRPr="00C446C6">
        <w:rPr>
          <w:rFonts w:ascii="微软雅黑" w:eastAsia="微软雅黑" w:hAnsi="微软雅黑" w:cs="Arial Unicode MS" w:hint="eastAsia"/>
        </w:rPr>
        <w:t>该校著名校友有诺贝尔化学奖获得</w:t>
      </w:r>
      <w:r w:rsidR="008C24E0" w:rsidRPr="00C446C6">
        <w:rPr>
          <w:rFonts w:ascii="微软雅黑" w:eastAsia="微软雅黑" w:hAnsi="微软雅黑" w:cs="Arial Unicode MS" w:hint="eastAsia"/>
        </w:rPr>
        <w:t>者麻省理工学院教授理查德·施罗克博士，曾两度获得普利策奖的漫画家史蒂夫·布林</w:t>
      </w:r>
      <w:r w:rsidR="00540364" w:rsidRPr="00C446C6">
        <w:rPr>
          <w:rFonts w:ascii="微软雅黑" w:eastAsia="微软雅黑" w:hAnsi="微软雅黑" w:cs="Arial Unicode MS" w:hint="eastAsia"/>
        </w:rPr>
        <w:t>和连任两届美国桂冠诗人，</w:t>
      </w:r>
      <w:r w:rsidR="008C24E0" w:rsidRPr="00C446C6">
        <w:rPr>
          <w:rFonts w:ascii="微软雅黑" w:eastAsia="微软雅黑" w:hAnsi="微软雅黑" w:cs="Arial Unicode MS" w:hint="eastAsia"/>
        </w:rPr>
        <w:t>且被《纽约时报》誉为“美国最受欢迎的诗人”比利·柯林斯等</w:t>
      </w:r>
      <w:r w:rsidR="00540364" w:rsidRPr="00C446C6">
        <w:rPr>
          <w:rFonts w:ascii="微软雅黑" w:eastAsia="微软雅黑" w:hAnsi="微软雅黑" w:cs="Arial Unicode MS" w:hint="eastAsia"/>
        </w:rPr>
        <w:t>。</w:t>
      </w:r>
    </w:p>
    <w:p w:rsidR="00540364" w:rsidRDefault="00540364">
      <w:pPr>
        <w:ind w:firstLine="147"/>
        <w:jc w:val="left"/>
        <w:rPr>
          <w:rFonts w:ascii="微软雅黑" w:eastAsia="微软雅黑" w:hAnsi="微软雅黑"/>
          <w:b/>
          <w:color w:val="FFC000"/>
          <w:sz w:val="30"/>
          <w:szCs w:val="30"/>
        </w:rPr>
      </w:pPr>
      <w:r>
        <w:rPr>
          <w:rFonts w:ascii="微软雅黑" w:eastAsia="微软雅黑" w:hAnsi="微软雅黑" w:cs="Arial Unicode MS" w:hint="eastAsia"/>
          <w:b/>
          <w:color w:val="002060"/>
          <w:sz w:val="28"/>
          <w:szCs w:val="28"/>
        </w:rPr>
        <w:t>●</w:t>
      </w:r>
      <w:r>
        <w:rPr>
          <w:rFonts w:ascii="微软雅黑" w:eastAsia="微软雅黑" w:hAnsi="微软雅黑" w:hint="eastAsia"/>
          <w:b/>
          <w:color w:val="002060"/>
          <w:sz w:val="28"/>
          <w:szCs w:val="28"/>
        </w:rPr>
        <w:t>项目特色</w:t>
      </w:r>
    </w:p>
    <w:p w:rsidR="00540364" w:rsidRPr="00445D4C" w:rsidRDefault="008C24E0">
      <w:pPr>
        <w:numPr>
          <w:ilvl w:val="0"/>
          <w:numId w:val="2"/>
        </w:numPr>
        <w:spacing w:line="380" w:lineRule="exact"/>
        <w:ind w:left="749"/>
        <w:rPr>
          <w:rFonts w:ascii="微软雅黑" w:eastAsia="微软雅黑" w:hAnsi="微软雅黑"/>
          <w:sz w:val="22"/>
        </w:rPr>
      </w:pPr>
      <w:r w:rsidRPr="00445D4C">
        <w:rPr>
          <w:rFonts w:ascii="微软雅黑" w:eastAsia="微软雅黑" w:hAnsi="微软雅黑" w:hint="eastAsia"/>
          <w:sz w:val="22"/>
        </w:rPr>
        <w:t>由加州大学为</w:t>
      </w:r>
      <w:r w:rsidR="00784FC3" w:rsidRPr="00445D4C">
        <w:rPr>
          <w:rFonts w:ascii="微软雅黑" w:eastAsia="微软雅黑" w:hAnsi="微软雅黑" w:hint="eastAsia"/>
          <w:sz w:val="22"/>
        </w:rPr>
        <w:t>在校</w:t>
      </w:r>
      <w:r w:rsidRPr="00445D4C">
        <w:rPr>
          <w:rFonts w:ascii="微软雅黑" w:eastAsia="微软雅黑" w:hAnsi="微软雅黑" w:hint="eastAsia"/>
          <w:sz w:val="22"/>
        </w:rPr>
        <w:t>大学生</w:t>
      </w:r>
      <w:r w:rsidR="00784FC3" w:rsidRPr="00445D4C">
        <w:rPr>
          <w:rFonts w:ascii="微软雅黑" w:eastAsia="微软雅黑" w:hAnsi="微软雅黑" w:hint="eastAsia"/>
          <w:sz w:val="22"/>
        </w:rPr>
        <w:t>量身定做的</w:t>
      </w:r>
      <w:r w:rsidR="00540364" w:rsidRPr="00445D4C">
        <w:rPr>
          <w:rFonts w:ascii="微软雅黑" w:eastAsia="微软雅黑" w:hAnsi="微软雅黑" w:hint="eastAsia"/>
          <w:sz w:val="22"/>
        </w:rPr>
        <w:t>课程</w:t>
      </w:r>
      <w:r w:rsidR="006F70BB" w:rsidRPr="00445D4C">
        <w:rPr>
          <w:rFonts w:ascii="微软雅黑" w:eastAsia="微软雅黑" w:hAnsi="微软雅黑" w:hint="eastAsia"/>
          <w:sz w:val="22"/>
        </w:rPr>
        <w:t>和深度考察</w:t>
      </w:r>
      <w:r w:rsidR="00540364" w:rsidRPr="00445D4C">
        <w:rPr>
          <w:rFonts w:ascii="微软雅黑" w:eastAsia="微软雅黑" w:hAnsi="微软雅黑" w:hint="eastAsia"/>
          <w:sz w:val="22"/>
        </w:rPr>
        <w:t>，由School of Business Administ</w:t>
      </w:r>
      <w:r w:rsidR="002001B5" w:rsidRPr="00445D4C">
        <w:rPr>
          <w:rFonts w:ascii="微软雅黑" w:eastAsia="微软雅黑" w:hAnsi="微软雅黑" w:hint="eastAsia"/>
          <w:sz w:val="22"/>
        </w:rPr>
        <w:t>ration(S</w:t>
      </w:r>
      <w:r w:rsidR="006E7374" w:rsidRPr="00445D4C">
        <w:rPr>
          <w:rFonts w:ascii="微软雅黑" w:eastAsia="微软雅黑" w:hAnsi="微软雅黑" w:hint="eastAsia"/>
          <w:sz w:val="22"/>
        </w:rPr>
        <w:t>o</w:t>
      </w:r>
      <w:r w:rsidR="00540364" w:rsidRPr="00445D4C">
        <w:rPr>
          <w:rFonts w:ascii="微软雅黑" w:eastAsia="微软雅黑" w:hAnsi="微软雅黑" w:hint="eastAsia"/>
          <w:sz w:val="22"/>
        </w:rPr>
        <w:t>BA)</w:t>
      </w:r>
      <w:r w:rsidR="007A60CE" w:rsidRPr="00445D4C">
        <w:rPr>
          <w:rFonts w:ascii="微软雅黑" w:eastAsia="微软雅黑" w:hAnsi="微软雅黑" w:hint="eastAsia"/>
          <w:sz w:val="22"/>
        </w:rPr>
        <w:t>学院</w:t>
      </w:r>
      <w:r w:rsidR="006F70BB" w:rsidRPr="00445D4C">
        <w:rPr>
          <w:rFonts w:ascii="微软雅黑" w:eastAsia="微软雅黑" w:hAnsi="微软雅黑" w:hint="eastAsia"/>
          <w:sz w:val="22"/>
        </w:rPr>
        <w:t>教授和业内知名专家</w:t>
      </w:r>
      <w:r w:rsidR="00540364" w:rsidRPr="00445D4C">
        <w:rPr>
          <w:rFonts w:ascii="微软雅黑" w:eastAsia="微软雅黑" w:hAnsi="微软雅黑" w:hint="eastAsia"/>
          <w:sz w:val="22"/>
        </w:rPr>
        <w:t>授课。</w:t>
      </w:r>
    </w:p>
    <w:p w:rsidR="00540364" w:rsidRPr="00445D4C" w:rsidRDefault="00377E84">
      <w:pPr>
        <w:numPr>
          <w:ilvl w:val="0"/>
          <w:numId w:val="2"/>
        </w:numPr>
        <w:spacing w:line="380" w:lineRule="exact"/>
        <w:ind w:left="749"/>
        <w:rPr>
          <w:rFonts w:ascii="微软雅黑" w:eastAsia="微软雅黑" w:hAnsi="微软雅黑"/>
          <w:sz w:val="22"/>
        </w:rPr>
      </w:pPr>
      <w:r w:rsidRPr="00445D4C">
        <w:rPr>
          <w:rFonts w:ascii="微软雅黑" w:eastAsia="微软雅黑" w:hAnsi="微软雅黑" w:hint="eastAsia"/>
          <w:sz w:val="22"/>
        </w:rPr>
        <w:t>高度的互动性和交流性，</w:t>
      </w:r>
      <w:r w:rsidR="007A60CE" w:rsidRPr="00445D4C">
        <w:rPr>
          <w:rFonts w:ascii="微软雅黑" w:eastAsia="微软雅黑" w:hAnsi="微软雅黑" w:hint="eastAsia"/>
          <w:sz w:val="22"/>
        </w:rPr>
        <w:t>培养</w:t>
      </w:r>
      <w:r w:rsidRPr="00445D4C">
        <w:rPr>
          <w:rFonts w:ascii="微软雅黑" w:eastAsia="微软雅黑" w:hAnsi="微软雅黑" w:hint="eastAsia"/>
          <w:sz w:val="22"/>
        </w:rPr>
        <w:t>创业</w:t>
      </w:r>
      <w:r w:rsidR="007A60CE" w:rsidRPr="00445D4C">
        <w:rPr>
          <w:rFonts w:ascii="微软雅黑" w:eastAsia="微软雅黑" w:hAnsi="微软雅黑" w:hint="eastAsia"/>
          <w:sz w:val="22"/>
        </w:rPr>
        <w:t>团队</w:t>
      </w:r>
      <w:r w:rsidRPr="00445D4C">
        <w:rPr>
          <w:rFonts w:ascii="微软雅黑" w:eastAsia="微软雅黑" w:hAnsi="微软雅黑" w:hint="eastAsia"/>
          <w:sz w:val="22"/>
        </w:rPr>
        <w:t>的</w:t>
      </w:r>
      <w:r w:rsidR="007A60CE" w:rsidRPr="00445D4C">
        <w:rPr>
          <w:rFonts w:ascii="微软雅黑" w:eastAsia="微软雅黑" w:hAnsi="微软雅黑" w:hint="eastAsia"/>
          <w:sz w:val="22"/>
        </w:rPr>
        <w:t>协作能力，并在项目中</w:t>
      </w:r>
      <w:r w:rsidR="00540364" w:rsidRPr="00445D4C">
        <w:rPr>
          <w:rFonts w:ascii="微软雅黑" w:eastAsia="微软雅黑" w:hAnsi="微软雅黑" w:hint="eastAsia"/>
          <w:sz w:val="22"/>
        </w:rPr>
        <w:t>设计</w:t>
      </w:r>
      <w:r w:rsidR="007A60CE" w:rsidRPr="00445D4C">
        <w:rPr>
          <w:rFonts w:ascii="微软雅黑" w:eastAsia="微软雅黑" w:hAnsi="微软雅黑" w:hint="eastAsia"/>
          <w:sz w:val="22"/>
        </w:rPr>
        <w:t>出有经济价值的商业企</w:t>
      </w:r>
      <w:r w:rsidR="00540364" w:rsidRPr="00445D4C">
        <w:rPr>
          <w:rFonts w:ascii="微软雅黑" w:eastAsia="微软雅黑" w:hAnsi="微软雅黑" w:hint="eastAsia"/>
          <w:sz w:val="22"/>
        </w:rPr>
        <w:t>划案。</w:t>
      </w:r>
    </w:p>
    <w:p w:rsidR="00540364" w:rsidRPr="00445D4C" w:rsidRDefault="00377E84">
      <w:pPr>
        <w:numPr>
          <w:ilvl w:val="0"/>
          <w:numId w:val="2"/>
        </w:numPr>
        <w:spacing w:line="380" w:lineRule="exact"/>
        <w:ind w:left="749"/>
        <w:rPr>
          <w:rFonts w:ascii="微软雅黑" w:eastAsia="微软雅黑" w:hAnsi="微软雅黑"/>
          <w:sz w:val="22"/>
        </w:rPr>
      </w:pPr>
      <w:r w:rsidRPr="00445D4C">
        <w:rPr>
          <w:rFonts w:ascii="微软雅黑" w:eastAsia="微软雅黑" w:hAnsi="微软雅黑" w:hint="eastAsia"/>
          <w:sz w:val="22"/>
        </w:rPr>
        <w:t>新颖独特的教学方式，考察，授课，讨论融为一体</w:t>
      </w:r>
      <w:r w:rsidR="00540364" w:rsidRPr="00445D4C">
        <w:rPr>
          <w:rFonts w:ascii="微软雅黑" w:eastAsia="微软雅黑" w:hAnsi="微软雅黑" w:hint="eastAsia"/>
          <w:sz w:val="22"/>
        </w:rPr>
        <w:t>，</w:t>
      </w:r>
      <w:r w:rsidRPr="00445D4C">
        <w:rPr>
          <w:rFonts w:ascii="微软雅黑" w:eastAsia="微软雅黑" w:hAnsi="微软雅黑" w:hint="eastAsia"/>
          <w:sz w:val="22"/>
        </w:rPr>
        <w:t>并</w:t>
      </w:r>
      <w:r w:rsidR="00540364" w:rsidRPr="00445D4C">
        <w:rPr>
          <w:rFonts w:ascii="微软雅黑" w:eastAsia="微软雅黑" w:hAnsi="微软雅黑" w:hint="eastAsia"/>
          <w:sz w:val="22"/>
        </w:rPr>
        <w:t>颁发加州大学河滨分校的结业证书。</w:t>
      </w:r>
    </w:p>
    <w:p w:rsidR="00540364" w:rsidRPr="00445D4C" w:rsidRDefault="008C24E0">
      <w:pPr>
        <w:numPr>
          <w:ilvl w:val="0"/>
          <w:numId w:val="2"/>
        </w:numPr>
        <w:spacing w:line="380" w:lineRule="exact"/>
        <w:ind w:left="749"/>
        <w:rPr>
          <w:rFonts w:ascii="微软雅黑" w:eastAsia="微软雅黑" w:hAnsi="微软雅黑"/>
          <w:sz w:val="22"/>
        </w:rPr>
      </w:pPr>
      <w:r w:rsidRPr="00445D4C">
        <w:rPr>
          <w:rFonts w:ascii="微软雅黑" w:eastAsia="微软雅黑" w:hAnsi="微软雅黑" w:hint="eastAsia"/>
          <w:sz w:val="22"/>
        </w:rPr>
        <w:t>根据加州大学所授</w:t>
      </w:r>
      <w:r w:rsidR="007164FA">
        <w:rPr>
          <w:rFonts w:ascii="微软雅黑" w:eastAsia="微软雅黑" w:hAnsi="微软雅黑" w:hint="eastAsia"/>
          <w:sz w:val="22"/>
        </w:rPr>
        <w:t>创新创业</w:t>
      </w:r>
      <w:r w:rsidR="00540364" w:rsidRPr="00445D4C">
        <w:rPr>
          <w:rFonts w:ascii="微软雅黑" w:eastAsia="微软雅黑" w:hAnsi="微软雅黑" w:hint="eastAsia"/>
          <w:sz w:val="22"/>
        </w:rPr>
        <w:t>专业课程，中方院校认定</w:t>
      </w:r>
      <w:r w:rsidR="007164FA">
        <w:rPr>
          <w:rFonts w:ascii="微软雅黑" w:eastAsia="微软雅黑" w:hAnsi="微软雅黑" w:hint="eastAsia"/>
          <w:sz w:val="22"/>
        </w:rPr>
        <w:t>2-4个</w:t>
      </w:r>
      <w:r w:rsidR="00540364" w:rsidRPr="00445D4C">
        <w:rPr>
          <w:rFonts w:ascii="微软雅黑" w:eastAsia="微软雅黑" w:hAnsi="微软雅黑" w:hint="eastAsia"/>
          <w:sz w:val="22"/>
        </w:rPr>
        <w:t>学分。</w:t>
      </w:r>
    </w:p>
    <w:p w:rsidR="00540364" w:rsidRPr="00445D4C" w:rsidRDefault="00540364">
      <w:pPr>
        <w:numPr>
          <w:ilvl w:val="0"/>
          <w:numId w:val="2"/>
        </w:numPr>
        <w:spacing w:line="380" w:lineRule="exact"/>
        <w:ind w:left="749"/>
        <w:rPr>
          <w:rFonts w:ascii="微软雅黑" w:eastAsia="微软雅黑" w:hAnsi="微软雅黑"/>
          <w:sz w:val="22"/>
        </w:rPr>
      </w:pPr>
      <w:r w:rsidRPr="00445D4C">
        <w:rPr>
          <w:rFonts w:ascii="微软雅黑" w:eastAsia="微软雅黑" w:hAnsi="微软雅黑" w:hint="eastAsia"/>
          <w:sz w:val="22"/>
        </w:rPr>
        <w:t>全英文</w:t>
      </w:r>
      <w:r w:rsidR="00377E84" w:rsidRPr="00445D4C">
        <w:rPr>
          <w:rFonts w:ascii="微软雅黑" w:eastAsia="微软雅黑" w:hAnsi="微软雅黑" w:hint="eastAsia"/>
          <w:sz w:val="22"/>
        </w:rPr>
        <w:t>资深教授</w:t>
      </w:r>
      <w:r w:rsidRPr="00445D4C">
        <w:rPr>
          <w:rFonts w:ascii="微软雅黑" w:eastAsia="微软雅黑" w:hAnsi="微软雅黑" w:hint="eastAsia"/>
          <w:sz w:val="22"/>
        </w:rPr>
        <w:t>授课，</w:t>
      </w:r>
      <w:r w:rsidR="00377E84" w:rsidRPr="00445D4C">
        <w:rPr>
          <w:rFonts w:ascii="微软雅黑" w:eastAsia="微软雅黑" w:hAnsi="微软雅黑" w:hint="eastAsia"/>
          <w:sz w:val="22"/>
        </w:rPr>
        <w:t>针对性的点拨使你顿悟，受益匪浅，也</w:t>
      </w:r>
      <w:r w:rsidRPr="00445D4C">
        <w:rPr>
          <w:rFonts w:ascii="微软雅黑" w:eastAsia="微软雅黑" w:hAnsi="微软雅黑" w:hint="eastAsia"/>
          <w:sz w:val="22"/>
        </w:rPr>
        <w:t>提升</w:t>
      </w:r>
      <w:r w:rsidR="00377E84" w:rsidRPr="00445D4C">
        <w:rPr>
          <w:rFonts w:ascii="微软雅黑" w:eastAsia="微软雅黑" w:hAnsi="微软雅黑" w:hint="eastAsia"/>
          <w:sz w:val="22"/>
        </w:rPr>
        <w:t>了对</w:t>
      </w:r>
      <w:r w:rsidRPr="00445D4C">
        <w:rPr>
          <w:rFonts w:ascii="微软雅黑" w:eastAsia="微软雅黑" w:hAnsi="微软雅黑" w:hint="eastAsia"/>
          <w:sz w:val="22"/>
        </w:rPr>
        <w:t>英文商业范畴的解读能力。</w:t>
      </w:r>
    </w:p>
    <w:p w:rsidR="00540364" w:rsidRPr="00445D4C" w:rsidRDefault="00540364">
      <w:pPr>
        <w:numPr>
          <w:ilvl w:val="0"/>
          <w:numId w:val="2"/>
        </w:numPr>
        <w:spacing w:line="380" w:lineRule="exact"/>
        <w:ind w:left="749"/>
        <w:rPr>
          <w:rFonts w:ascii="微软雅黑" w:eastAsia="微软雅黑" w:hAnsi="微软雅黑"/>
          <w:sz w:val="22"/>
        </w:rPr>
      </w:pPr>
      <w:r w:rsidRPr="00445D4C">
        <w:rPr>
          <w:rFonts w:ascii="微软雅黑" w:eastAsia="微软雅黑" w:hAnsi="微软雅黑" w:hint="eastAsia"/>
          <w:sz w:val="22"/>
        </w:rPr>
        <w:t>由校方统一注册并颁发学生证</w:t>
      </w:r>
      <w:r w:rsidR="001C52FE" w:rsidRPr="00445D4C">
        <w:rPr>
          <w:rFonts w:ascii="微软雅黑" w:eastAsia="微软雅黑" w:hAnsi="微软雅黑" w:hint="eastAsia"/>
          <w:sz w:val="22"/>
        </w:rPr>
        <w:t>，提高海外教育背景、为赴美考研做好准备</w:t>
      </w:r>
      <w:r w:rsidRPr="00445D4C">
        <w:rPr>
          <w:rFonts w:ascii="微软雅黑" w:eastAsia="微软雅黑" w:hAnsi="微软雅黑" w:hint="eastAsia"/>
          <w:sz w:val="22"/>
        </w:rPr>
        <w:t>。</w:t>
      </w:r>
    </w:p>
    <w:p w:rsidR="007164FA" w:rsidRPr="00445D4C" w:rsidRDefault="007164FA">
      <w:pPr>
        <w:numPr>
          <w:ilvl w:val="0"/>
          <w:numId w:val="2"/>
        </w:numPr>
        <w:spacing w:line="380" w:lineRule="exact"/>
        <w:ind w:left="749"/>
        <w:rPr>
          <w:rFonts w:ascii="微软雅黑" w:eastAsia="微软雅黑" w:hAnsi="微软雅黑"/>
          <w:sz w:val="22"/>
        </w:rPr>
      </w:pPr>
      <w:r>
        <w:rPr>
          <w:rFonts w:ascii="微软雅黑" w:eastAsia="微软雅黑" w:hAnsi="微软雅黑" w:hint="eastAsia"/>
          <w:sz w:val="22"/>
        </w:rPr>
        <w:t>学校有藏书丰富的图书馆</w:t>
      </w:r>
      <w:r w:rsidR="00105FD4">
        <w:rPr>
          <w:rFonts w:ascii="微软雅黑" w:eastAsia="微软雅黑" w:hAnsi="微软雅黑" w:hint="eastAsia"/>
          <w:sz w:val="22"/>
        </w:rPr>
        <w:t>、</w:t>
      </w:r>
      <w:r>
        <w:rPr>
          <w:rFonts w:ascii="微软雅黑" w:eastAsia="微软雅黑" w:hAnsi="微软雅黑" w:hint="eastAsia"/>
          <w:sz w:val="22"/>
        </w:rPr>
        <w:t>豪华的健身房、清澈的室外游泳池、宽阔的足球场</w:t>
      </w:r>
      <w:r w:rsidR="00105FD4">
        <w:rPr>
          <w:rFonts w:ascii="微软雅黑" w:eastAsia="微软雅黑" w:hAnsi="微软雅黑" w:hint="eastAsia"/>
          <w:sz w:val="22"/>
        </w:rPr>
        <w:t>、汇聚世界各地风味美食</w:t>
      </w:r>
      <w:r>
        <w:rPr>
          <w:rFonts w:ascii="微软雅黑" w:eastAsia="微软雅黑" w:hAnsi="微软雅黑" w:hint="eastAsia"/>
          <w:sz w:val="22"/>
        </w:rPr>
        <w:t>的学生餐厅和咖啡馆、幽静舒适的学生公寓</w:t>
      </w:r>
      <w:r w:rsidR="00105FD4">
        <w:rPr>
          <w:rFonts w:ascii="微软雅黑" w:eastAsia="微软雅黑" w:hAnsi="微软雅黑" w:hint="eastAsia"/>
          <w:sz w:val="22"/>
        </w:rPr>
        <w:t>、服务周到的学生健康医疗中心、种类繁多的学生组织和活动。</w:t>
      </w:r>
    </w:p>
    <w:p w:rsidR="00540364" w:rsidRDefault="00540364" w:rsidP="00AD656F">
      <w:pPr>
        <w:spacing w:beforeLines="50" w:afterLines="50" w:line="360" w:lineRule="exact"/>
        <w:ind w:firstLineChars="50" w:firstLine="140"/>
        <w:rPr>
          <w:rFonts w:ascii="微软雅黑" w:eastAsia="微软雅黑" w:hAnsi="微软雅黑" w:cs="Arial Unicode MS"/>
          <w:b/>
          <w:color w:val="002060"/>
          <w:sz w:val="28"/>
          <w:szCs w:val="28"/>
        </w:rPr>
      </w:pPr>
      <w:r>
        <w:rPr>
          <w:rFonts w:ascii="微软雅黑" w:eastAsia="微软雅黑" w:hAnsi="微软雅黑" w:cs="Arial Unicode MS" w:hint="eastAsia"/>
          <w:b/>
          <w:color w:val="002060"/>
          <w:sz w:val="28"/>
          <w:szCs w:val="28"/>
        </w:rPr>
        <w:t>●学习目标</w:t>
      </w:r>
    </w:p>
    <w:p w:rsidR="00540364" w:rsidRPr="00445D4C" w:rsidRDefault="00BC3C43" w:rsidP="00AD656F">
      <w:pPr>
        <w:pStyle w:val="10"/>
        <w:numPr>
          <w:ilvl w:val="0"/>
          <w:numId w:val="3"/>
        </w:numPr>
        <w:spacing w:afterLines="50" w:line="260" w:lineRule="exact"/>
        <w:ind w:left="738" w:firstLineChars="0"/>
        <w:rPr>
          <w:rFonts w:ascii="微软雅黑" w:eastAsia="微软雅黑" w:hAnsi="微软雅黑"/>
          <w:sz w:val="22"/>
        </w:rPr>
      </w:pPr>
      <w:r>
        <w:rPr>
          <w:noProof/>
        </w:rPr>
        <w:drawing>
          <wp:anchor distT="0" distB="0" distL="114300" distR="114300" simplePos="0" relativeHeight="251663360" behindDoc="0" locked="0" layoutInCell="1" allowOverlap="1">
            <wp:simplePos x="0" y="0"/>
            <wp:positionH relativeFrom="column">
              <wp:posOffset>4232169</wp:posOffset>
            </wp:positionH>
            <wp:positionV relativeFrom="paragraph">
              <wp:posOffset>199390</wp:posOffset>
            </wp:positionV>
            <wp:extent cx="2289386" cy="1717040"/>
            <wp:effectExtent l="19050" t="0" r="0" b="0"/>
            <wp:wrapNone/>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2" cstate="print"/>
                    <a:stretch>
                      <a:fillRect/>
                    </a:stretch>
                  </pic:blipFill>
                  <pic:spPr bwMode="auto">
                    <a:xfrm>
                      <a:off x="0" y="0"/>
                      <a:ext cx="2289386" cy="1717040"/>
                    </a:xfrm>
                    <a:prstGeom prst="rect">
                      <a:avLst/>
                    </a:prstGeom>
                    <a:noFill/>
                    <a:ln w="9525">
                      <a:noFill/>
                      <a:miter lim="800000"/>
                      <a:headEnd/>
                      <a:tailEnd/>
                    </a:ln>
                  </pic:spPr>
                </pic:pic>
              </a:graphicData>
            </a:graphic>
          </wp:anchor>
        </w:drawing>
      </w:r>
      <w:r w:rsidR="00540364" w:rsidRPr="00445D4C">
        <w:rPr>
          <w:rFonts w:ascii="微软雅黑" w:eastAsia="微软雅黑" w:hAnsi="微软雅黑" w:hint="eastAsia"/>
          <w:sz w:val="22"/>
        </w:rPr>
        <w:t>建立对商业核心的功能领域</w:t>
      </w:r>
      <w:r w:rsidR="00445D4C" w:rsidRPr="00445D4C">
        <w:rPr>
          <w:rFonts w:ascii="微软雅黑" w:eastAsia="微软雅黑" w:hAnsi="微软雅黑" w:hint="eastAsia"/>
          <w:sz w:val="22"/>
        </w:rPr>
        <w:t>（</w:t>
      </w:r>
      <w:r w:rsidR="00540364" w:rsidRPr="00445D4C">
        <w:rPr>
          <w:rFonts w:ascii="微软雅黑" w:eastAsia="微软雅黑" w:hAnsi="微软雅黑" w:hint="eastAsia"/>
          <w:sz w:val="22"/>
        </w:rPr>
        <w:t>如</w:t>
      </w:r>
      <w:r w:rsidR="00445D4C" w:rsidRPr="00445D4C">
        <w:rPr>
          <w:rFonts w:ascii="微软雅黑" w:eastAsia="微软雅黑" w:hAnsi="微软雅黑" w:hint="eastAsia"/>
          <w:sz w:val="22"/>
        </w:rPr>
        <w:t>全球战略、</w:t>
      </w:r>
      <w:r w:rsidR="00167788" w:rsidRPr="00445D4C">
        <w:rPr>
          <w:rFonts w:ascii="微软雅黑" w:eastAsia="微软雅黑" w:hAnsi="微软雅黑" w:hint="eastAsia"/>
          <w:sz w:val="22"/>
        </w:rPr>
        <w:t>国际</w:t>
      </w:r>
      <w:r w:rsidR="00445D4C" w:rsidRPr="00445D4C">
        <w:rPr>
          <w:rFonts w:ascii="微软雅黑" w:eastAsia="微软雅黑" w:hAnsi="微软雅黑" w:hint="eastAsia"/>
          <w:sz w:val="22"/>
        </w:rPr>
        <w:t>金融、</w:t>
      </w:r>
      <w:r w:rsidR="007164FA">
        <w:rPr>
          <w:rFonts w:ascii="微软雅黑" w:eastAsia="微软雅黑" w:hAnsi="微软雅黑" w:hint="eastAsia"/>
          <w:sz w:val="22"/>
        </w:rPr>
        <w:t>创业管理</w:t>
      </w:r>
      <w:r w:rsidR="00445D4C" w:rsidRPr="00445D4C">
        <w:rPr>
          <w:rFonts w:ascii="微软雅黑" w:eastAsia="微软雅黑" w:hAnsi="微软雅黑" w:hint="eastAsia"/>
          <w:sz w:val="22"/>
        </w:rPr>
        <w:t>、市场营销</w:t>
      </w:r>
      <w:r w:rsidR="00540364" w:rsidRPr="00445D4C">
        <w:rPr>
          <w:rFonts w:ascii="微软雅黑" w:eastAsia="微软雅黑" w:hAnsi="微软雅黑" w:hint="eastAsia"/>
          <w:sz w:val="22"/>
        </w:rPr>
        <w:t>，</w:t>
      </w:r>
      <w:r w:rsidR="00445D4C" w:rsidRPr="00445D4C">
        <w:rPr>
          <w:rFonts w:ascii="微软雅黑" w:eastAsia="微软雅黑" w:hAnsi="微软雅黑" w:hint="eastAsia"/>
          <w:sz w:val="22"/>
        </w:rPr>
        <w:t>企业战略</w:t>
      </w:r>
      <w:r w:rsidR="00167788" w:rsidRPr="00445D4C">
        <w:rPr>
          <w:rFonts w:ascii="微软雅黑" w:eastAsia="微软雅黑" w:hAnsi="微软雅黑" w:hint="eastAsia"/>
          <w:sz w:val="22"/>
        </w:rPr>
        <w:t>规划及</w:t>
      </w:r>
      <w:r w:rsidR="00540364" w:rsidRPr="00445D4C">
        <w:rPr>
          <w:rFonts w:ascii="微软雅黑" w:eastAsia="微软雅黑" w:hAnsi="微软雅黑" w:hint="eastAsia"/>
          <w:sz w:val="22"/>
        </w:rPr>
        <w:t>运营管理、</w:t>
      </w:r>
      <w:r w:rsidR="00445D4C" w:rsidRPr="00445D4C">
        <w:rPr>
          <w:rFonts w:ascii="微软雅黑" w:eastAsia="微软雅黑" w:hAnsi="微软雅黑" w:hint="eastAsia"/>
          <w:sz w:val="22"/>
        </w:rPr>
        <w:t>客户关系管理及国际</w:t>
      </w:r>
      <w:r w:rsidR="00540364" w:rsidRPr="00445D4C">
        <w:rPr>
          <w:rFonts w:ascii="微软雅黑" w:eastAsia="微软雅黑" w:hAnsi="微软雅黑" w:hint="eastAsia"/>
          <w:sz w:val="22"/>
        </w:rPr>
        <w:t>经济与贸易</w:t>
      </w:r>
      <w:r w:rsidR="00445D4C" w:rsidRPr="00445D4C">
        <w:rPr>
          <w:rFonts w:ascii="微软雅黑" w:eastAsia="微软雅黑" w:hAnsi="微软雅黑" w:hint="eastAsia"/>
          <w:sz w:val="22"/>
        </w:rPr>
        <w:t>）</w:t>
      </w:r>
      <w:r w:rsidR="00540364" w:rsidRPr="00445D4C">
        <w:rPr>
          <w:rFonts w:ascii="微软雅黑" w:eastAsia="微软雅黑" w:hAnsi="微软雅黑" w:hint="eastAsia"/>
          <w:sz w:val="22"/>
        </w:rPr>
        <w:t>的全</w:t>
      </w:r>
      <w:r w:rsidR="00167788" w:rsidRPr="00445D4C">
        <w:rPr>
          <w:rFonts w:ascii="微软雅黑" w:eastAsia="微软雅黑" w:hAnsi="微软雅黑" w:hint="eastAsia"/>
          <w:sz w:val="22"/>
        </w:rPr>
        <w:t>面</w:t>
      </w:r>
      <w:r w:rsidR="00540364" w:rsidRPr="00445D4C">
        <w:rPr>
          <w:rFonts w:ascii="微软雅黑" w:eastAsia="微软雅黑" w:hAnsi="微软雅黑" w:hint="eastAsia"/>
          <w:sz w:val="22"/>
        </w:rPr>
        <w:t>了解。</w:t>
      </w:r>
    </w:p>
    <w:p w:rsidR="00540364" w:rsidRPr="00445D4C" w:rsidRDefault="00540364" w:rsidP="00AD656F">
      <w:pPr>
        <w:pStyle w:val="10"/>
        <w:numPr>
          <w:ilvl w:val="0"/>
          <w:numId w:val="3"/>
        </w:numPr>
        <w:spacing w:afterLines="50" w:line="260" w:lineRule="exact"/>
        <w:ind w:left="738" w:firstLineChars="0"/>
        <w:rPr>
          <w:rFonts w:ascii="微软雅黑" w:eastAsia="微软雅黑" w:hAnsi="微软雅黑"/>
          <w:sz w:val="22"/>
        </w:rPr>
      </w:pPr>
      <w:r w:rsidRPr="00445D4C">
        <w:rPr>
          <w:rFonts w:ascii="微软雅黑" w:eastAsia="微软雅黑" w:hAnsi="微软雅黑" w:hint="eastAsia"/>
          <w:sz w:val="22"/>
        </w:rPr>
        <w:t>培养在</w:t>
      </w:r>
      <w:r w:rsidR="00170F56" w:rsidRPr="00445D4C">
        <w:rPr>
          <w:rFonts w:ascii="微软雅黑" w:eastAsia="微软雅黑" w:hAnsi="微软雅黑" w:hint="eastAsia"/>
          <w:sz w:val="22"/>
        </w:rPr>
        <w:t>当今</w:t>
      </w:r>
      <w:r w:rsidR="00167788" w:rsidRPr="00445D4C">
        <w:rPr>
          <w:rFonts w:ascii="微软雅黑" w:eastAsia="微软雅黑" w:hAnsi="微软雅黑" w:hint="eastAsia"/>
          <w:sz w:val="22"/>
        </w:rPr>
        <w:t>全球一体化的商业</w:t>
      </w:r>
      <w:r w:rsidRPr="00445D4C">
        <w:rPr>
          <w:rFonts w:ascii="微软雅黑" w:eastAsia="微软雅黑" w:hAnsi="微软雅黑" w:hint="eastAsia"/>
          <w:sz w:val="22"/>
        </w:rPr>
        <w:t>环境下</w:t>
      </w:r>
      <w:r w:rsidR="00170F56" w:rsidRPr="00445D4C">
        <w:rPr>
          <w:rFonts w:ascii="微软雅黑" w:eastAsia="微软雅黑" w:hAnsi="微软雅黑" w:hint="eastAsia"/>
          <w:sz w:val="22"/>
        </w:rPr>
        <w:t>的创新创业思维</w:t>
      </w:r>
      <w:r w:rsidRPr="00445D4C">
        <w:rPr>
          <w:rFonts w:ascii="微软雅黑" w:eastAsia="微软雅黑" w:hAnsi="微软雅黑" w:hint="eastAsia"/>
          <w:sz w:val="22"/>
        </w:rPr>
        <w:t>。</w:t>
      </w:r>
    </w:p>
    <w:p w:rsidR="00540364" w:rsidRPr="00445D4C" w:rsidRDefault="00445D4C" w:rsidP="00AD656F">
      <w:pPr>
        <w:pStyle w:val="10"/>
        <w:numPr>
          <w:ilvl w:val="0"/>
          <w:numId w:val="3"/>
        </w:numPr>
        <w:spacing w:afterLines="50" w:line="260" w:lineRule="exact"/>
        <w:ind w:left="738" w:firstLineChars="0"/>
        <w:rPr>
          <w:rFonts w:ascii="微软雅黑" w:eastAsia="微软雅黑" w:hAnsi="微软雅黑"/>
          <w:sz w:val="22"/>
        </w:rPr>
      </w:pPr>
      <w:r w:rsidRPr="00445D4C">
        <w:rPr>
          <w:rFonts w:ascii="微软雅黑" w:eastAsia="微软雅黑" w:hAnsi="微软雅黑" w:hint="eastAsia"/>
          <w:sz w:val="22"/>
        </w:rPr>
        <w:t>综合提升战略决策与创新的能力，心怀世界不再是梦想</w:t>
      </w:r>
      <w:r w:rsidR="00540364" w:rsidRPr="00445D4C">
        <w:rPr>
          <w:rFonts w:ascii="微软雅黑" w:eastAsia="微软雅黑" w:hAnsi="微软雅黑" w:hint="eastAsia"/>
          <w:sz w:val="22"/>
        </w:rPr>
        <w:t>。</w:t>
      </w:r>
    </w:p>
    <w:p w:rsidR="00540364" w:rsidRDefault="00445D4C" w:rsidP="00AD656F">
      <w:pPr>
        <w:pStyle w:val="10"/>
        <w:numPr>
          <w:ilvl w:val="0"/>
          <w:numId w:val="3"/>
        </w:numPr>
        <w:spacing w:afterLines="50" w:line="260" w:lineRule="exact"/>
        <w:ind w:left="738" w:firstLineChars="0"/>
        <w:rPr>
          <w:rFonts w:ascii="微软雅黑" w:eastAsia="微软雅黑" w:hAnsi="微软雅黑"/>
          <w:sz w:val="22"/>
        </w:rPr>
      </w:pPr>
      <w:r w:rsidRPr="00445D4C">
        <w:rPr>
          <w:rFonts w:ascii="微软雅黑" w:eastAsia="微软雅黑" w:hAnsi="微软雅黑" w:hint="eastAsia"/>
          <w:sz w:val="22"/>
        </w:rPr>
        <w:t>深入了解学习美国的经济、政治及贸易政策。</w:t>
      </w:r>
    </w:p>
    <w:p w:rsidR="00346864" w:rsidRPr="00445D4C" w:rsidRDefault="00346864" w:rsidP="00AD656F">
      <w:pPr>
        <w:pStyle w:val="10"/>
        <w:numPr>
          <w:ilvl w:val="0"/>
          <w:numId w:val="3"/>
        </w:numPr>
        <w:spacing w:afterLines="50" w:line="260" w:lineRule="exact"/>
        <w:ind w:left="738" w:firstLineChars="0"/>
        <w:rPr>
          <w:rFonts w:ascii="微软雅黑" w:eastAsia="微软雅黑" w:hAnsi="微软雅黑"/>
          <w:sz w:val="22"/>
        </w:rPr>
      </w:pPr>
      <w:r>
        <w:rPr>
          <w:rFonts w:ascii="微软雅黑" w:eastAsia="微软雅黑" w:hAnsi="微软雅黑" w:hint="eastAsia"/>
          <w:sz w:val="22"/>
        </w:rPr>
        <w:t>了解大数据在现代商业各个环节中的应用。</w:t>
      </w:r>
    </w:p>
    <w:p w:rsidR="00540364" w:rsidRDefault="00346864" w:rsidP="00AD656F">
      <w:pPr>
        <w:pStyle w:val="10"/>
        <w:numPr>
          <w:ilvl w:val="0"/>
          <w:numId w:val="3"/>
        </w:numPr>
        <w:spacing w:afterLines="50" w:line="260" w:lineRule="exact"/>
        <w:ind w:left="738" w:firstLineChars="0"/>
        <w:rPr>
          <w:rFonts w:ascii="微软雅黑" w:eastAsia="微软雅黑" w:hAnsi="微软雅黑"/>
          <w:color w:val="000000"/>
          <w:sz w:val="22"/>
        </w:rPr>
      </w:pPr>
      <w:r>
        <w:rPr>
          <w:rFonts w:ascii="微软雅黑" w:eastAsia="微软雅黑" w:hAnsi="微软雅黑" w:hint="eastAsia"/>
          <w:sz w:val="22"/>
        </w:rPr>
        <w:t>探索</w:t>
      </w:r>
      <w:r w:rsidR="00540364" w:rsidRPr="00445D4C">
        <w:rPr>
          <w:rFonts w:ascii="微软雅黑" w:eastAsia="微软雅黑" w:hAnsi="微软雅黑" w:hint="eastAsia"/>
          <w:sz w:val="22"/>
        </w:rPr>
        <w:t>如何在职场中整合</w:t>
      </w:r>
      <w:r w:rsidR="00445D4C" w:rsidRPr="00445D4C">
        <w:rPr>
          <w:rFonts w:ascii="微软雅黑" w:eastAsia="微软雅黑" w:hAnsi="微软雅黑" w:hint="eastAsia"/>
          <w:sz w:val="22"/>
        </w:rPr>
        <w:t>资源</w:t>
      </w:r>
      <w:r w:rsidR="00540364" w:rsidRPr="00445D4C">
        <w:rPr>
          <w:rFonts w:ascii="微软雅黑" w:eastAsia="微软雅黑" w:hAnsi="微软雅黑" w:hint="eastAsia"/>
          <w:sz w:val="22"/>
        </w:rPr>
        <w:t>分析</w:t>
      </w:r>
      <w:r w:rsidR="00445D4C" w:rsidRPr="00445D4C">
        <w:rPr>
          <w:rFonts w:ascii="微软雅黑" w:eastAsia="微软雅黑" w:hAnsi="微软雅黑" w:hint="eastAsia"/>
          <w:sz w:val="22"/>
        </w:rPr>
        <w:t>并运用</w:t>
      </w:r>
      <w:r w:rsidR="00540364">
        <w:rPr>
          <w:rFonts w:ascii="微软雅黑" w:eastAsia="微软雅黑" w:hAnsi="微软雅黑" w:hint="eastAsia"/>
          <w:color w:val="000000"/>
          <w:sz w:val="22"/>
        </w:rPr>
        <w:t>。</w:t>
      </w:r>
    </w:p>
    <w:p w:rsidR="00540364" w:rsidRDefault="00540364" w:rsidP="00AD656F">
      <w:pPr>
        <w:spacing w:afterLines="50" w:line="360" w:lineRule="exact"/>
        <w:ind w:firstLineChars="50" w:firstLine="140"/>
        <w:rPr>
          <w:rFonts w:ascii="微软雅黑" w:eastAsia="微软雅黑" w:hAnsi="微软雅黑" w:cs="Arial Unicode MS"/>
          <w:b/>
          <w:color w:val="002060"/>
          <w:sz w:val="28"/>
          <w:szCs w:val="28"/>
        </w:rPr>
      </w:pPr>
      <w:r>
        <w:rPr>
          <w:rFonts w:ascii="微软雅黑" w:eastAsia="微软雅黑" w:hAnsi="微软雅黑" w:cs="Arial Unicode MS" w:hint="eastAsia"/>
          <w:b/>
          <w:color w:val="002060"/>
          <w:sz w:val="28"/>
          <w:szCs w:val="28"/>
        </w:rPr>
        <w:t>●课程内容</w:t>
      </w:r>
      <w:r>
        <w:rPr>
          <w:rFonts w:ascii="微软雅黑" w:eastAsia="微软雅黑" w:hAnsi="微软雅黑" w:cs="Arial Unicode MS" w:hint="eastAsia"/>
          <w:b/>
          <w:color w:val="002060"/>
          <w:szCs w:val="21"/>
        </w:rPr>
        <w:t>（明星教授面对面交流）</w:t>
      </w:r>
    </w:p>
    <w:p w:rsidR="00F25B3D" w:rsidRDefault="00F25B3D" w:rsidP="00AD656F">
      <w:pPr>
        <w:spacing w:afterLines="50" w:line="260" w:lineRule="exact"/>
        <w:ind w:firstLineChars="150" w:firstLine="330"/>
        <w:rPr>
          <w:rFonts w:ascii="微软雅黑" w:eastAsia="微软雅黑" w:hAnsi="微软雅黑" w:cs="Arial Unicode MS"/>
          <w:color w:val="000000"/>
          <w:sz w:val="22"/>
        </w:rPr>
      </w:pPr>
      <w:r w:rsidRPr="002C5AC1">
        <w:rPr>
          <w:rFonts w:ascii="微软雅黑" w:eastAsia="微软雅黑" w:hAnsi="微软雅黑" w:cs="Arial Unicode MS"/>
          <w:color w:val="000000"/>
          <w:sz w:val="22"/>
        </w:rPr>
        <w:t>The American Economic</w:t>
      </w:r>
      <w:r>
        <w:rPr>
          <w:rFonts w:ascii="微软雅黑" w:eastAsia="微软雅黑" w:hAnsi="微软雅黑" w:cs="Arial Unicode MS" w:hint="eastAsia"/>
          <w:color w:val="000000"/>
          <w:sz w:val="22"/>
        </w:rPr>
        <w:t xml:space="preserve"> </w:t>
      </w:r>
      <w:r w:rsidRPr="002C5AC1">
        <w:rPr>
          <w:rFonts w:ascii="微软雅黑" w:eastAsia="微软雅黑" w:hAnsi="微软雅黑" w:cs="Arial Unicode MS"/>
          <w:color w:val="000000"/>
          <w:sz w:val="22"/>
        </w:rPr>
        <w:t>System</w:t>
      </w:r>
      <w:r>
        <w:rPr>
          <w:rFonts w:ascii="微软雅黑" w:eastAsia="微软雅黑" w:hAnsi="微软雅黑" w:cs="Arial Unicode MS" w:hint="eastAsia"/>
          <w:color w:val="000000"/>
          <w:sz w:val="22"/>
        </w:rPr>
        <w:t xml:space="preserve"> 美国经济体制</w:t>
      </w:r>
    </w:p>
    <w:p w:rsidR="00F25B3D" w:rsidRDefault="00F25B3D" w:rsidP="00AD656F">
      <w:pPr>
        <w:spacing w:afterLines="50" w:line="260" w:lineRule="exact"/>
        <w:ind w:firstLineChars="150" w:firstLine="330"/>
        <w:rPr>
          <w:rFonts w:ascii="微软雅黑" w:eastAsia="微软雅黑" w:hAnsi="微软雅黑" w:cs="Arial Unicode MS"/>
          <w:color w:val="000000"/>
          <w:sz w:val="22"/>
        </w:rPr>
      </w:pPr>
      <w:r w:rsidRPr="00504C07">
        <w:rPr>
          <w:rFonts w:ascii="微软雅黑" w:eastAsia="微软雅黑" w:hAnsi="微软雅黑" w:cs="Arial Unicode MS"/>
          <w:color w:val="000000"/>
          <w:sz w:val="22"/>
        </w:rPr>
        <w:t>Leadership Development</w:t>
      </w:r>
      <w:r>
        <w:rPr>
          <w:rFonts w:ascii="微软雅黑" w:eastAsia="微软雅黑" w:hAnsi="微软雅黑" w:cs="Arial Unicode MS" w:hint="eastAsia"/>
          <w:color w:val="000000"/>
          <w:sz w:val="22"/>
        </w:rPr>
        <w:t xml:space="preserve"> 领导力的开发</w:t>
      </w:r>
    </w:p>
    <w:p w:rsidR="00540364" w:rsidRDefault="00540364" w:rsidP="00AD656F">
      <w:pPr>
        <w:spacing w:afterLines="50" w:line="260" w:lineRule="exact"/>
        <w:ind w:firstLineChars="150" w:firstLine="330"/>
        <w:rPr>
          <w:rFonts w:ascii="微软雅黑" w:eastAsia="微软雅黑" w:hAnsi="微软雅黑" w:cs="Arial Unicode MS"/>
          <w:color w:val="000000"/>
          <w:sz w:val="22"/>
        </w:rPr>
      </w:pPr>
      <w:r>
        <w:rPr>
          <w:rFonts w:ascii="Arial Unicode MS" w:eastAsia="Arial Unicode MS" w:hAnsi="Arial Unicode MS" w:cs="Arial Unicode MS" w:hint="eastAsia"/>
          <w:color w:val="000000"/>
          <w:sz w:val="22"/>
        </w:rPr>
        <w:t>Teambuilding</w:t>
      </w:r>
      <w:r>
        <w:rPr>
          <w:rFonts w:ascii="微软雅黑" w:eastAsia="微软雅黑" w:hAnsi="微软雅黑" w:cs="Arial Unicode MS" w:hint="eastAsia"/>
          <w:color w:val="000000"/>
          <w:sz w:val="22"/>
        </w:rPr>
        <w:t>团队建设</w:t>
      </w:r>
    </w:p>
    <w:p w:rsidR="00540364" w:rsidRDefault="00540364" w:rsidP="00AD656F">
      <w:pPr>
        <w:spacing w:afterLines="50" w:line="260" w:lineRule="exact"/>
        <w:ind w:firstLineChars="150" w:firstLine="330"/>
        <w:rPr>
          <w:rFonts w:ascii="微软雅黑" w:eastAsia="微软雅黑" w:hAnsi="微软雅黑" w:cs="Arial Unicode MS"/>
          <w:color w:val="000000"/>
          <w:sz w:val="22"/>
        </w:rPr>
      </w:pPr>
      <w:r>
        <w:rPr>
          <w:rFonts w:ascii="Arial Unicode MS" w:eastAsia="Arial Unicode MS" w:hAnsi="Arial Unicode MS" w:cs="Arial Unicode MS" w:hint="eastAsia"/>
          <w:color w:val="000000"/>
          <w:sz w:val="22"/>
        </w:rPr>
        <w:t>Business Ethics</w:t>
      </w:r>
      <w:r>
        <w:rPr>
          <w:rFonts w:ascii="微软雅黑" w:eastAsia="微软雅黑" w:hAnsi="微软雅黑" w:cs="Arial Unicode MS" w:hint="eastAsia"/>
          <w:color w:val="000000"/>
          <w:sz w:val="22"/>
        </w:rPr>
        <w:t>商业法规与道德</w:t>
      </w:r>
    </w:p>
    <w:p w:rsidR="00540364" w:rsidRDefault="00857AFA" w:rsidP="00AD656F">
      <w:pPr>
        <w:spacing w:afterLines="50" w:line="260" w:lineRule="exact"/>
        <w:ind w:firstLineChars="150" w:firstLine="330"/>
        <w:rPr>
          <w:rFonts w:ascii="微软雅黑" w:eastAsia="微软雅黑" w:hAnsi="微软雅黑" w:cs="Arial Unicode MS"/>
          <w:color w:val="000000"/>
          <w:sz w:val="22"/>
        </w:rPr>
      </w:pPr>
      <w:r>
        <w:rPr>
          <w:rFonts w:ascii="Arial Unicode MS" w:eastAsia="Arial Unicode MS" w:hAnsi="Arial Unicode MS" w:cs="Arial Unicode MS" w:hint="eastAsia"/>
          <w:noProof/>
          <w:color w:val="000000"/>
          <w:sz w:val="22"/>
        </w:rPr>
        <w:drawing>
          <wp:anchor distT="0" distB="0" distL="114300" distR="114300" simplePos="0" relativeHeight="251665408" behindDoc="0" locked="0" layoutInCell="1" allowOverlap="1">
            <wp:simplePos x="0" y="0"/>
            <wp:positionH relativeFrom="column">
              <wp:posOffset>4343400</wp:posOffset>
            </wp:positionH>
            <wp:positionV relativeFrom="paragraph">
              <wp:posOffset>72390</wp:posOffset>
            </wp:positionV>
            <wp:extent cx="2257425" cy="1695450"/>
            <wp:effectExtent l="19050" t="0" r="9525" b="0"/>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srcRect/>
                    <a:stretch>
                      <a:fillRect/>
                    </a:stretch>
                  </pic:blipFill>
                  <pic:spPr bwMode="auto">
                    <a:xfrm>
                      <a:off x="0" y="0"/>
                      <a:ext cx="2257425" cy="1695450"/>
                    </a:xfrm>
                    <a:prstGeom prst="rect">
                      <a:avLst/>
                    </a:prstGeom>
                    <a:noFill/>
                    <a:ln w="9525">
                      <a:noFill/>
                      <a:miter lim="800000"/>
                      <a:headEnd/>
                      <a:tailEnd/>
                    </a:ln>
                  </pic:spPr>
                </pic:pic>
              </a:graphicData>
            </a:graphic>
          </wp:anchor>
        </w:drawing>
      </w:r>
      <w:r w:rsidR="00540364">
        <w:rPr>
          <w:rFonts w:ascii="Arial Unicode MS" w:eastAsia="Arial Unicode MS" w:hAnsi="Arial Unicode MS" w:cs="Arial Unicode MS" w:hint="eastAsia"/>
          <w:color w:val="000000"/>
          <w:sz w:val="22"/>
        </w:rPr>
        <w:t>Negotiation Skill</w:t>
      </w:r>
      <w:r w:rsidR="00540364">
        <w:rPr>
          <w:rFonts w:ascii="微软雅黑" w:eastAsia="微软雅黑" w:hAnsi="微软雅黑" w:cs="Arial Unicode MS" w:hint="eastAsia"/>
          <w:color w:val="000000"/>
          <w:sz w:val="22"/>
        </w:rPr>
        <w:t>谈判技巧</w:t>
      </w:r>
    </w:p>
    <w:p w:rsidR="00540364" w:rsidRDefault="00504C07" w:rsidP="00AD656F">
      <w:pPr>
        <w:spacing w:afterLines="50" w:line="260" w:lineRule="exact"/>
        <w:ind w:firstLineChars="150" w:firstLine="330"/>
        <w:rPr>
          <w:rFonts w:ascii="微软雅黑" w:eastAsia="微软雅黑" w:hAnsi="微软雅黑" w:cs="Arial Unicode MS"/>
          <w:color w:val="000000"/>
          <w:sz w:val="22"/>
        </w:rPr>
      </w:pPr>
      <w:r w:rsidRPr="00504C07">
        <w:rPr>
          <w:rFonts w:ascii="Arial Unicode MS" w:eastAsia="Arial Unicode MS" w:hAnsi="Arial Unicode MS" w:cs="Arial Unicode MS"/>
          <w:color w:val="000000"/>
          <w:sz w:val="22"/>
        </w:rPr>
        <w:t>Strategic Marketing</w:t>
      </w:r>
      <w:r>
        <w:rPr>
          <w:rFonts w:ascii="Arial Unicode MS" w:eastAsia="Arial Unicode MS" w:hAnsi="Arial Unicode MS" w:cs="Arial Unicode MS" w:hint="eastAsia"/>
          <w:color w:val="000000"/>
          <w:sz w:val="22"/>
        </w:rPr>
        <w:t>战略</w:t>
      </w:r>
      <w:r>
        <w:rPr>
          <w:rFonts w:ascii="微软雅黑" w:eastAsia="微软雅黑" w:hAnsi="微软雅黑" w:cs="Arial Unicode MS" w:hint="eastAsia"/>
          <w:color w:val="000000"/>
          <w:sz w:val="22"/>
        </w:rPr>
        <w:t>市场</w:t>
      </w:r>
      <w:r w:rsidR="00540364">
        <w:rPr>
          <w:rFonts w:ascii="微软雅黑" w:eastAsia="微软雅黑" w:hAnsi="微软雅黑" w:cs="Arial Unicode MS" w:hint="eastAsia"/>
          <w:color w:val="000000"/>
          <w:sz w:val="22"/>
        </w:rPr>
        <w:t>营销</w:t>
      </w:r>
    </w:p>
    <w:p w:rsidR="002C5AC1" w:rsidRDefault="002C5AC1" w:rsidP="00AD656F">
      <w:pPr>
        <w:spacing w:afterLines="50" w:line="260" w:lineRule="exact"/>
        <w:ind w:firstLineChars="150" w:firstLine="330"/>
        <w:rPr>
          <w:rFonts w:ascii="微软雅黑" w:eastAsia="微软雅黑" w:hAnsi="微软雅黑" w:cs="Arial Unicode MS"/>
          <w:color w:val="000000"/>
          <w:sz w:val="22"/>
        </w:rPr>
      </w:pPr>
      <w:r w:rsidRPr="002C5AC1">
        <w:rPr>
          <w:rFonts w:ascii="微软雅黑" w:eastAsia="微软雅黑" w:hAnsi="微软雅黑" w:cs="Arial Unicode MS"/>
          <w:color w:val="000000"/>
          <w:sz w:val="22"/>
        </w:rPr>
        <w:lastRenderedPageBreak/>
        <w:t>Entrepreneurship</w:t>
      </w:r>
      <w:r>
        <w:rPr>
          <w:rFonts w:ascii="微软雅黑" w:eastAsia="微软雅黑" w:hAnsi="微软雅黑" w:cs="Arial Unicode MS" w:hint="eastAsia"/>
          <w:color w:val="000000"/>
          <w:sz w:val="22"/>
        </w:rPr>
        <w:t xml:space="preserve"> 创业管理</w:t>
      </w:r>
    </w:p>
    <w:p w:rsidR="002C5AC1" w:rsidRDefault="002C5AC1" w:rsidP="00AD656F">
      <w:pPr>
        <w:spacing w:afterLines="50" w:line="260" w:lineRule="exact"/>
        <w:ind w:firstLineChars="150" w:firstLine="330"/>
        <w:rPr>
          <w:rFonts w:ascii="微软雅黑" w:eastAsia="微软雅黑" w:hAnsi="微软雅黑" w:cs="Arial Unicode MS"/>
          <w:color w:val="000000"/>
          <w:sz w:val="22"/>
        </w:rPr>
      </w:pPr>
      <w:r w:rsidRPr="002C5AC1">
        <w:rPr>
          <w:rFonts w:ascii="微软雅黑" w:eastAsia="微软雅黑" w:hAnsi="微软雅黑" w:cs="Arial Unicode MS"/>
          <w:color w:val="000000"/>
          <w:sz w:val="22"/>
        </w:rPr>
        <w:t>Intrapreneurship</w:t>
      </w:r>
      <w:r>
        <w:rPr>
          <w:rFonts w:ascii="微软雅黑" w:eastAsia="微软雅黑" w:hAnsi="微软雅黑" w:cs="Arial Unicode MS" w:hint="eastAsia"/>
          <w:color w:val="000000"/>
          <w:sz w:val="22"/>
        </w:rPr>
        <w:t xml:space="preserve"> 创业者精神</w:t>
      </w:r>
    </w:p>
    <w:p w:rsidR="002C5AC1" w:rsidRDefault="002C5AC1" w:rsidP="00AD656F">
      <w:pPr>
        <w:spacing w:afterLines="50" w:line="260" w:lineRule="exact"/>
        <w:ind w:firstLineChars="150" w:firstLine="330"/>
        <w:rPr>
          <w:rFonts w:ascii="微软雅黑" w:eastAsia="微软雅黑" w:hAnsi="微软雅黑" w:cs="Arial Unicode MS"/>
          <w:color w:val="000000"/>
          <w:sz w:val="22"/>
        </w:rPr>
      </w:pPr>
      <w:r w:rsidRPr="002C5AC1">
        <w:rPr>
          <w:rFonts w:ascii="微软雅黑" w:eastAsia="微软雅黑" w:hAnsi="微软雅黑" w:cs="Arial Unicode MS"/>
          <w:color w:val="000000"/>
          <w:sz w:val="22"/>
        </w:rPr>
        <w:t>Intercultureal Communication</w:t>
      </w:r>
      <w:r>
        <w:rPr>
          <w:rFonts w:ascii="微软雅黑" w:eastAsia="微软雅黑" w:hAnsi="微软雅黑" w:cs="Arial Unicode MS" w:hint="eastAsia"/>
          <w:color w:val="000000"/>
          <w:sz w:val="22"/>
        </w:rPr>
        <w:t xml:space="preserve"> 跨文化交际</w:t>
      </w:r>
    </w:p>
    <w:p w:rsidR="002C5AC1" w:rsidRDefault="002C5AC1" w:rsidP="00AD656F">
      <w:pPr>
        <w:spacing w:afterLines="50" w:line="260" w:lineRule="exact"/>
        <w:ind w:firstLineChars="150" w:firstLine="330"/>
        <w:rPr>
          <w:rFonts w:ascii="微软雅黑" w:eastAsia="微软雅黑" w:hAnsi="微软雅黑" w:cs="Arial Unicode MS"/>
          <w:color w:val="000000"/>
          <w:sz w:val="22"/>
        </w:rPr>
      </w:pPr>
      <w:r w:rsidRPr="002C5AC1">
        <w:rPr>
          <w:rFonts w:ascii="微软雅黑" w:eastAsia="微软雅黑" w:hAnsi="微软雅黑" w:cs="Arial Unicode MS"/>
          <w:color w:val="000000"/>
          <w:sz w:val="22"/>
        </w:rPr>
        <w:t>International Business</w:t>
      </w:r>
      <w:r>
        <w:rPr>
          <w:rFonts w:ascii="微软雅黑" w:eastAsia="微软雅黑" w:hAnsi="微软雅黑" w:cs="Arial Unicode MS" w:hint="eastAsia"/>
          <w:color w:val="000000"/>
          <w:sz w:val="22"/>
        </w:rPr>
        <w:t xml:space="preserve"> 国际商业</w:t>
      </w:r>
    </w:p>
    <w:p w:rsidR="00F25B3D" w:rsidRDefault="00F25B3D" w:rsidP="00AD656F">
      <w:pPr>
        <w:spacing w:afterLines="50" w:line="260" w:lineRule="exact"/>
        <w:ind w:firstLineChars="150" w:firstLine="330"/>
        <w:rPr>
          <w:rFonts w:ascii="微软雅黑" w:eastAsia="微软雅黑" w:hAnsi="微软雅黑" w:cs="Arial Unicode MS"/>
          <w:color w:val="000000"/>
          <w:sz w:val="22"/>
        </w:rPr>
      </w:pPr>
      <w:r>
        <w:rPr>
          <w:rFonts w:ascii="Arial Unicode MS" w:eastAsia="Arial Unicode MS" w:hAnsi="Arial Unicode MS" w:cs="Arial Unicode MS" w:hint="eastAsia"/>
          <w:color w:val="000000"/>
          <w:sz w:val="22"/>
        </w:rPr>
        <w:t xml:space="preserve">Financial Management and Evaluation </w:t>
      </w:r>
      <w:r>
        <w:rPr>
          <w:rFonts w:ascii="微软雅黑" w:eastAsia="微软雅黑" w:hAnsi="微软雅黑" w:cs="Arial Unicode MS" w:hint="eastAsia"/>
          <w:color w:val="000000"/>
          <w:sz w:val="22"/>
        </w:rPr>
        <w:t>金融管理与评估</w:t>
      </w:r>
    </w:p>
    <w:p w:rsidR="00F25B3D" w:rsidRPr="00105FD4" w:rsidRDefault="00346864" w:rsidP="00AD656F">
      <w:pPr>
        <w:spacing w:afterLines="50" w:line="260" w:lineRule="exact"/>
        <w:ind w:firstLineChars="150" w:firstLine="330"/>
        <w:rPr>
          <w:rFonts w:ascii="微软雅黑" w:eastAsia="微软雅黑" w:hAnsi="微软雅黑" w:cs="Arial Unicode MS"/>
          <w:color w:val="000000"/>
          <w:sz w:val="22"/>
        </w:rPr>
      </w:pPr>
      <w:r w:rsidRPr="00105FD4">
        <w:rPr>
          <w:rFonts w:ascii="微软雅黑" w:eastAsia="微软雅黑" w:hAnsi="微软雅黑" w:cs="Arial Unicode MS"/>
          <w:color w:val="000000"/>
          <w:sz w:val="22"/>
        </w:rPr>
        <w:t>Big Data Analytics</w:t>
      </w:r>
      <w:r w:rsidRPr="00105FD4">
        <w:rPr>
          <w:rFonts w:ascii="微软雅黑" w:eastAsia="微软雅黑" w:hAnsi="微软雅黑" w:cs="Arial Unicode MS" w:hint="eastAsia"/>
          <w:color w:val="000000"/>
          <w:sz w:val="22"/>
        </w:rPr>
        <w:t xml:space="preserve"> 大数据分析</w:t>
      </w:r>
    </w:p>
    <w:p w:rsidR="00540364" w:rsidRDefault="00540364" w:rsidP="00AD656F">
      <w:pPr>
        <w:spacing w:afterLines="50" w:line="260" w:lineRule="exact"/>
        <w:ind w:firstLineChars="150" w:firstLine="330"/>
        <w:rPr>
          <w:rFonts w:ascii="微软雅黑" w:eastAsia="微软雅黑" w:hAnsi="微软雅黑" w:cs="Arial Unicode MS"/>
          <w:color w:val="000000"/>
          <w:sz w:val="22"/>
        </w:rPr>
      </w:pPr>
      <w:r>
        <w:rPr>
          <w:rFonts w:ascii="MS Mincho" w:eastAsia="微软雅黑" w:hAnsi="MS Mincho" w:cs="MS Mincho"/>
          <w:sz w:val="22"/>
        </w:rPr>
        <w:t>▶</w:t>
      </w:r>
      <w:r>
        <w:rPr>
          <w:rFonts w:ascii="微软雅黑" w:eastAsia="微软雅黑" w:hAnsi="微软雅黑" w:cs="Arial Unicode MS" w:hint="eastAsia"/>
          <w:color w:val="000000"/>
          <w:sz w:val="22"/>
        </w:rPr>
        <w:t>模拟演练</w:t>
      </w:r>
    </w:p>
    <w:p w:rsidR="00540364" w:rsidRDefault="00540364" w:rsidP="00AD656F">
      <w:pPr>
        <w:spacing w:afterLines="50" w:line="260" w:lineRule="exact"/>
        <w:ind w:firstLineChars="200" w:firstLine="440"/>
        <w:rPr>
          <w:rFonts w:ascii="微软雅黑" w:eastAsia="微软雅黑" w:hAnsi="微软雅黑" w:cs="Arial Unicode MS"/>
          <w:color w:val="000000"/>
          <w:sz w:val="22"/>
        </w:rPr>
      </w:pPr>
      <w:r>
        <w:rPr>
          <w:rFonts w:ascii="微软雅黑" w:eastAsia="微软雅黑" w:hAnsi="微软雅黑" w:cs="Arial Unicode MS" w:hint="eastAsia"/>
          <w:color w:val="000000"/>
          <w:sz w:val="22"/>
        </w:rPr>
        <w:t>小组合作、户外拓展、合作伙伴会议</w:t>
      </w:r>
    </w:p>
    <w:p w:rsidR="005F08F1" w:rsidRPr="005F08F1" w:rsidRDefault="00540364" w:rsidP="00AD656F">
      <w:pPr>
        <w:spacing w:afterLines="50" w:line="260" w:lineRule="exact"/>
        <w:ind w:firstLineChars="150" w:firstLine="330"/>
        <w:rPr>
          <w:rFonts w:ascii="微软雅黑" w:eastAsia="微软雅黑" w:hAnsi="微软雅黑" w:cs="Arial Unicode MS"/>
          <w:color w:val="000000"/>
          <w:sz w:val="22"/>
        </w:rPr>
      </w:pPr>
      <w:r>
        <w:rPr>
          <w:rFonts w:ascii="MS Mincho" w:eastAsia="微软雅黑" w:hAnsi="MS Mincho" w:cs="MS Mincho"/>
          <w:sz w:val="22"/>
        </w:rPr>
        <w:t>▶</w:t>
      </w:r>
      <w:r>
        <w:rPr>
          <w:rFonts w:ascii="微软雅黑" w:eastAsia="微软雅黑" w:hAnsi="微软雅黑" w:cs="Arial Unicode MS" w:hint="eastAsia"/>
          <w:sz w:val="22"/>
        </w:rPr>
        <w:t>创新企业参访</w:t>
      </w:r>
      <w:r w:rsidR="005F08F1">
        <w:rPr>
          <w:rFonts w:ascii="微软雅黑" w:eastAsia="微软雅黑" w:hAnsi="微软雅黑" w:cs="Arial Unicode MS" w:hint="eastAsia"/>
          <w:sz w:val="22"/>
        </w:rPr>
        <w:t>:</w:t>
      </w:r>
      <w:r w:rsidR="005F08F1" w:rsidRPr="005F08F1">
        <w:rPr>
          <w:rFonts w:ascii="Century Gothic" w:hAnsi="Century Gothic" w:cs="宋体"/>
          <w:b/>
          <w:bCs/>
          <w:kern w:val="0"/>
          <w:sz w:val="30"/>
          <w:szCs w:val="30"/>
        </w:rPr>
        <w:t xml:space="preserve"> Skechers</w:t>
      </w:r>
      <w:r w:rsidR="005F08F1" w:rsidRPr="005F08F1">
        <w:rPr>
          <w:rFonts w:ascii="微软雅黑" w:eastAsia="微软雅黑" w:hAnsi="微软雅黑" w:cs="Arial Unicode MS"/>
          <w:color w:val="000000"/>
          <w:sz w:val="22"/>
        </w:rPr>
        <w:t>斯凯奇总部</w:t>
      </w:r>
    </w:p>
    <w:p w:rsidR="005F08F1" w:rsidRPr="005F08F1" w:rsidRDefault="00AD656F" w:rsidP="005F08F1">
      <w:pPr>
        <w:rPr>
          <w:rFonts w:ascii="Century Gothic" w:hAnsi="Century Gothic" w:cs="宋体"/>
          <w:b/>
          <w:bCs/>
          <w:kern w:val="0"/>
          <w:sz w:val="30"/>
          <w:szCs w:val="30"/>
        </w:rPr>
      </w:pPr>
      <w:r w:rsidRPr="00865B15">
        <w:rPr>
          <w:rFonts w:ascii="Century Gothic" w:hAnsi="Century Gothic" w:cs="宋体"/>
          <w:b/>
          <w:bCs/>
          <w:kern w:val="0"/>
          <w:sz w:val="30"/>
          <w:szCs w:val="30"/>
        </w:rPr>
        <w:pict>
          <v:shape id="_x0000_i1025" type="#_x0000_t75" style="width:360.75pt;height:309.75pt">
            <v:imagedata r:id="rId14" o:title="aboutUs-1"/>
          </v:shape>
        </w:pict>
      </w:r>
    </w:p>
    <w:p w:rsidR="005F08F1" w:rsidRDefault="005F08F1" w:rsidP="00AD656F">
      <w:pPr>
        <w:pStyle w:val="HTML"/>
        <w:shd w:val="clear" w:color="auto" w:fill="FFFFFF"/>
        <w:spacing w:beforeLines="100" w:afterLines="100" w:line="440" w:lineRule="exact"/>
        <w:ind w:firstLineChars="50" w:firstLine="150"/>
        <w:jc w:val="center"/>
        <w:rPr>
          <w:rFonts w:ascii="微软雅黑" w:eastAsia="微软雅黑" w:hAnsi="微软雅黑" w:cs="Arial"/>
          <w:b/>
          <w:color w:val="FF0000"/>
          <w:sz w:val="30"/>
          <w:szCs w:val="30"/>
          <w:shd w:val="clear" w:color="auto" w:fill="FFFFFF"/>
        </w:rPr>
      </w:pPr>
    </w:p>
    <w:p w:rsidR="00540364" w:rsidRDefault="00540364" w:rsidP="00AD656F">
      <w:pPr>
        <w:pStyle w:val="HTML"/>
        <w:shd w:val="clear" w:color="auto" w:fill="FFFFFF"/>
        <w:spacing w:beforeLines="100" w:afterLines="100" w:line="440" w:lineRule="exact"/>
        <w:ind w:firstLineChars="50" w:firstLine="150"/>
        <w:jc w:val="center"/>
        <w:rPr>
          <w:rFonts w:ascii="微软雅黑" w:eastAsia="微软雅黑" w:hAnsi="微软雅黑" w:cs="Arial"/>
          <w:b/>
          <w:color w:val="FF0000"/>
          <w:sz w:val="30"/>
          <w:szCs w:val="30"/>
          <w:shd w:val="clear" w:color="auto" w:fill="FFFFFF"/>
        </w:rPr>
      </w:pPr>
      <w:r>
        <w:rPr>
          <w:rFonts w:ascii="微软雅黑" w:eastAsia="微软雅黑" w:hAnsi="微软雅黑" w:cs="Arial" w:hint="eastAsia"/>
          <w:b/>
          <w:color w:val="FF0000"/>
          <w:sz w:val="30"/>
          <w:szCs w:val="30"/>
          <w:shd w:val="clear" w:color="auto" w:fill="FFFFFF"/>
        </w:rPr>
        <w:t>●课程结束后由加州大学河滨分校颁发结业证书！</w:t>
      </w:r>
    </w:p>
    <w:p w:rsidR="00540364" w:rsidRDefault="00540364">
      <w:pPr>
        <w:spacing w:line="440" w:lineRule="exact"/>
        <w:ind w:firstLineChars="100" w:firstLine="240"/>
      </w:pPr>
      <w:r>
        <w:rPr>
          <w:rFonts w:ascii="微软雅黑" w:eastAsia="微软雅黑" w:hAnsi="微软雅黑" w:cs="Arial" w:hint="eastAsia"/>
          <w:b/>
          <w:sz w:val="24"/>
          <w:szCs w:val="24"/>
          <w:u w:val="single"/>
          <w:shd w:val="clear" w:color="auto" w:fill="FFFFFF"/>
        </w:rPr>
        <w:t>申请截止时间</w:t>
      </w:r>
      <w:r>
        <w:rPr>
          <w:rFonts w:ascii="微软雅黑" w:eastAsia="微软雅黑" w:hAnsi="微软雅黑" w:cs="Arial" w:hint="eastAsia"/>
          <w:b/>
          <w:sz w:val="24"/>
          <w:szCs w:val="24"/>
          <w:shd w:val="clear" w:color="auto" w:fill="FFFFFF"/>
        </w:rPr>
        <w:t xml:space="preserve">     </w:t>
      </w:r>
      <w:r w:rsidR="00124C14">
        <w:rPr>
          <w:rFonts w:ascii="微软雅黑" w:eastAsia="微软雅黑" w:hAnsi="微软雅黑" w:cs="Arial" w:hint="eastAsia"/>
          <w:b/>
          <w:color w:val="FF0000"/>
          <w:szCs w:val="21"/>
          <w:u w:val="single"/>
          <w:shd w:val="clear" w:color="auto" w:fill="FFFFFF"/>
        </w:rPr>
        <w:t>2018</w:t>
      </w:r>
      <w:r>
        <w:rPr>
          <w:rFonts w:ascii="微软雅黑" w:eastAsia="微软雅黑" w:hAnsi="微软雅黑" w:cs="Arial" w:hint="eastAsia"/>
          <w:b/>
          <w:color w:val="FF0000"/>
          <w:szCs w:val="21"/>
          <w:u w:val="single"/>
          <w:shd w:val="clear" w:color="auto" w:fill="FFFFFF"/>
        </w:rPr>
        <w:t>年</w:t>
      </w:r>
      <w:r w:rsidR="008879D3">
        <w:rPr>
          <w:rFonts w:ascii="微软雅黑" w:eastAsia="微软雅黑" w:hAnsi="微软雅黑" w:cs="Arial" w:hint="eastAsia"/>
          <w:b/>
          <w:color w:val="FF0000"/>
          <w:szCs w:val="21"/>
          <w:u w:val="single"/>
          <w:shd w:val="clear" w:color="auto" w:fill="FFFFFF"/>
        </w:rPr>
        <w:t>5</w:t>
      </w:r>
      <w:r>
        <w:rPr>
          <w:rFonts w:ascii="微软雅黑" w:eastAsia="微软雅黑" w:hAnsi="微软雅黑" w:cs="Arial" w:hint="eastAsia"/>
          <w:b/>
          <w:color w:val="FF0000"/>
          <w:szCs w:val="21"/>
          <w:u w:val="single"/>
          <w:shd w:val="clear" w:color="auto" w:fill="FFFFFF"/>
        </w:rPr>
        <w:t>月</w:t>
      </w:r>
      <w:r w:rsidR="008879D3">
        <w:rPr>
          <w:rFonts w:ascii="微软雅黑" w:eastAsia="微软雅黑" w:hAnsi="微软雅黑" w:cs="Arial" w:hint="eastAsia"/>
          <w:b/>
          <w:color w:val="FF0000"/>
          <w:szCs w:val="21"/>
          <w:u w:val="single"/>
          <w:shd w:val="clear" w:color="auto" w:fill="FFFFFF"/>
        </w:rPr>
        <w:t>30</w:t>
      </w:r>
      <w:r>
        <w:rPr>
          <w:rFonts w:ascii="微软雅黑" w:eastAsia="微软雅黑" w:hAnsi="微软雅黑" w:cs="Arial" w:hint="eastAsia"/>
          <w:b/>
          <w:color w:val="FF0000"/>
          <w:szCs w:val="21"/>
          <w:u w:val="single"/>
          <w:shd w:val="clear" w:color="auto" w:fill="FFFFFF"/>
        </w:rPr>
        <w:t>日</w:t>
      </w:r>
      <w:r w:rsidR="00865B15">
        <w:pict>
          <v:roundrect id="自选图形 3" o:spid="_x0000_s1027" style="position:absolute;left:0;text-align:left;margin-left:9.25pt;margin-top:6.3pt;width:89.65pt;height:25.8pt;z-index:251657216;mso-position-horizontal-relative:text;mso-position-vertical-relative:text;mso-width-relative:margin;mso-height-relative:margin" arcsize="10923f" fillcolor="#033061" strokecolor="#033061" strokeweight="10pt">
            <v:stroke linestyle="thinThin"/>
            <v:shadow color="#868686"/>
            <v:textbox inset="0,0,0,0">
              <w:txbxContent>
                <w:p w:rsidR="00540364" w:rsidRDefault="00540364">
                  <w:pPr>
                    <w:spacing w:after="312"/>
                    <w:ind w:firstLine="120"/>
                    <w:jc w:val="center"/>
                    <w:rPr>
                      <w:b/>
                      <w:color w:val="FFFFFF"/>
                      <w:sz w:val="24"/>
                      <w:szCs w:val="24"/>
                    </w:rPr>
                  </w:pPr>
                  <w:r>
                    <w:rPr>
                      <w:rFonts w:hint="eastAsia"/>
                      <w:b/>
                      <w:color w:val="FFFFFF"/>
                      <w:sz w:val="24"/>
                      <w:szCs w:val="24"/>
                    </w:rPr>
                    <w:t>申请须知</w:t>
                  </w:r>
                </w:p>
              </w:txbxContent>
            </v:textbox>
            <w10:wrap type="topAndBottom"/>
          </v:roundrect>
        </w:pict>
      </w:r>
      <w:r w:rsidR="008879D3">
        <w:rPr>
          <w:rFonts w:ascii="微软雅黑" w:eastAsia="微软雅黑" w:hAnsi="微软雅黑" w:cs="Arial" w:hint="eastAsia"/>
          <w:b/>
          <w:color w:val="FF0000"/>
          <w:szCs w:val="21"/>
          <w:u w:val="single"/>
          <w:shd w:val="clear" w:color="auto" w:fill="FFFFFF"/>
        </w:rPr>
        <w:t>（暑期</w:t>
      </w:r>
      <w:r>
        <w:rPr>
          <w:rFonts w:ascii="微软雅黑" w:eastAsia="微软雅黑" w:hAnsi="微软雅黑" w:cs="Arial" w:hint="eastAsia"/>
          <w:b/>
          <w:color w:val="FF0000"/>
          <w:szCs w:val="21"/>
          <w:u w:val="single"/>
          <w:shd w:val="clear" w:color="auto" w:fill="FFFFFF"/>
        </w:rPr>
        <w:t>团）</w:t>
      </w:r>
    </w:p>
    <w:tbl>
      <w:tblPr>
        <w:tblW w:w="0" w:type="auto"/>
        <w:jc w:val="center"/>
        <w:tblLayout w:type="fixed"/>
        <w:tblLook w:val="0000"/>
      </w:tblPr>
      <w:tblGrid>
        <w:gridCol w:w="1201"/>
        <w:gridCol w:w="8830"/>
      </w:tblGrid>
      <w:tr w:rsidR="00540364">
        <w:trPr>
          <w:trHeight w:hRule="exact" w:val="510"/>
          <w:jc w:val="center"/>
        </w:trPr>
        <w:tc>
          <w:tcPr>
            <w:tcW w:w="10031" w:type="dxa"/>
            <w:gridSpan w:val="2"/>
            <w:tcBorders>
              <w:top w:val="single" w:sz="8" w:space="0" w:color="auto"/>
              <w:left w:val="single" w:sz="8" w:space="0" w:color="auto"/>
              <w:bottom w:val="single" w:sz="8" w:space="0" w:color="auto"/>
              <w:right w:val="single" w:sz="8" w:space="0" w:color="000000"/>
            </w:tcBorders>
            <w:shd w:val="clear" w:color="auto" w:fill="002060"/>
            <w:vAlign w:val="center"/>
          </w:tcPr>
          <w:p w:rsidR="00540364" w:rsidRDefault="00540364">
            <w:pPr>
              <w:widowControl/>
              <w:spacing w:after="312" w:line="440" w:lineRule="exact"/>
              <w:ind w:firstLine="120"/>
              <w:jc w:val="center"/>
              <w:rPr>
                <w:rFonts w:ascii="微软雅黑" w:eastAsia="微软雅黑" w:hAnsi="微软雅黑" w:cs="宋体"/>
                <w:b/>
                <w:bCs/>
                <w:color w:val="FFFFFF"/>
                <w:kern w:val="0"/>
                <w:sz w:val="24"/>
                <w:szCs w:val="24"/>
              </w:rPr>
            </w:pPr>
            <w:r>
              <w:rPr>
                <w:rFonts w:ascii="微软雅黑" w:eastAsia="微软雅黑" w:hAnsi="微软雅黑" w:cs="宋体" w:hint="eastAsia"/>
                <w:b/>
                <w:bCs/>
                <w:color w:val="FFFFFF"/>
                <w:kern w:val="0"/>
                <w:sz w:val="24"/>
                <w:szCs w:val="24"/>
              </w:rPr>
              <w:t>时间安排及费用说明</w:t>
            </w:r>
          </w:p>
        </w:tc>
      </w:tr>
      <w:tr w:rsidR="00540364">
        <w:trPr>
          <w:trHeight w:val="629"/>
          <w:jc w:val="center"/>
        </w:trPr>
        <w:tc>
          <w:tcPr>
            <w:tcW w:w="1201" w:type="dxa"/>
            <w:tcBorders>
              <w:top w:val="nil"/>
              <w:left w:val="single" w:sz="8" w:space="0" w:color="auto"/>
              <w:bottom w:val="single" w:sz="8" w:space="0" w:color="auto"/>
              <w:right w:val="single" w:sz="8" w:space="0" w:color="000000"/>
            </w:tcBorders>
            <w:shd w:val="clear" w:color="000000" w:fill="FFFFFF"/>
            <w:vAlign w:val="center"/>
          </w:tcPr>
          <w:p w:rsidR="00540364" w:rsidRDefault="00540364">
            <w:pPr>
              <w:widowControl/>
              <w:spacing w:after="312" w:line="440" w:lineRule="exact"/>
              <w:ind w:firstLine="100"/>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项目时间</w:t>
            </w:r>
          </w:p>
        </w:tc>
        <w:tc>
          <w:tcPr>
            <w:tcW w:w="8830"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364" w:rsidRDefault="008676B4">
            <w:pPr>
              <w:widowControl/>
              <w:spacing w:after="312" w:line="440" w:lineRule="exact"/>
              <w:ind w:firstLine="100"/>
              <w:jc w:val="center"/>
              <w:rPr>
                <w:rFonts w:ascii="微软雅黑" w:eastAsia="微软雅黑" w:hAnsi="微软雅黑" w:cs="宋体"/>
                <w:color w:val="000000"/>
                <w:kern w:val="0"/>
                <w:sz w:val="20"/>
                <w:szCs w:val="20"/>
              </w:rPr>
            </w:pPr>
            <w:r>
              <w:rPr>
                <w:rFonts w:ascii="微软雅黑" w:eastAsia="微软雅黑" w:hAnsi="微软雅黑" w:cs="宋体" w:hint="eastAsia"/>
                <w:b/>
                <w:color w:val="000000"/>
                <w:kern w:val="0"/>
                <w:sz w:val="20"/>
                <w:szCs w:val="20"/>
              </w:rPr>
              <w:t>2018</w:t>
            </w:r>
            <w:r w:rsidR="00540364">
              <w:rPr>
                <w:rFonts w:ascii="微软雅黑" w:eastAsia="微软雅黑" w:hAnsi="微软雅黑" w:cs="宋体" w:hint="eastAsia"/>
                <w:b/>
                <w:color w:val="000000"/>
                <w:kern w:val="0"/>
                <w:sz w:val="20"/>
                <w:szCs w:val="20"/>
              </w:rPr>
              <w:t>年</w:t>
            </w:r>
            <w:r>
              <w:rPr>
                <w:rFonts w:ascii="微软雅黑" w:eastAsia="微软雅黑" w:hAnsi="微软雅黑" w:cs="宋体" w:hint="eastAsia"/>
                <w:b/>
                <w:color w:val="000000"/>
                <w:kern w:val="0"/>
                <w:sz w:val="20"/>
                <w:szCs w:val="20"/>
              </w:rPr>
              <w:t xml:space="preserve"> </w:t>
            </w:r>
            <w:r w:rsidR="008879D3">
              <w:rPr>
                <w:rFonts w:ascii="微软雅黑" w:eastAsia="微软雅黑" w:hAnsi="微软雅黑" w:cs="宋体" w:hint="eastAsia"/>
                <w:b/>
                <w:color w:val="000000"/>
                <w:kern w:val="0"/>
                <w:sz w:val="20"/>
                <w:szCs w:val="20"/>
              </w:rPr>
              <w:t>7</w:t>
            </w:r>
            <w:r w:rsidR="00540364">
              <w:rPr>
                <w:rFonts w:ascii="微软雅黑" w:eastAsia="微软雅黑" w:hAnsi="微软雅黑" w:cs="宋体" w:hint="eastAsia"/>
                <w:b/>
                <w:color w:val="000000"/>
                <w:kern w:val="0"/>
                <w:sz w:val="20"/>
                <w:szCs w:val="20"/>
              </w:rPr>
              <w:t>月</w:t>
            </w:r>
            <w:r>
              <w:rPr>
                <w:rFonts w:ascii="微软雅黑" w:eastAsia="微软雅黑" w:hAnsi="微软雅黑" w:cs="宋体" w:hint="eastAsia"/>
                <w:b/>
                <w:color w:val="000000"/>
                <w:kern w:val="0"/>
                <w:sz w:val="20"/>
                <w:szCs w:val="20"/>
              </w:rPr>
              <w:t xml:space="preserve"> </w:t>
            </w:r>
            <w:r w:rsidR="008879D3">
              <w:rPr>
                <w:rFonts w:ascii="微软雅黑" w:eastAsia="微软雅黑" w:hAnsi="微软雅黑" w:cs="宋体" w:hint="eastAsia"/>
                <w:b/>
                <w:color w:val="000000"/>
                <w:kern w:val="0"/>
                <w:sz w:val="20"/>
                <w:szCs w:val="20"/>
              </w:rPr>
              <w:t>23</w:t>
            </w:r>
            <w:r w:rsidR="00540364">
              <w:rPr>
                <w:rFonts w:ascii="微软雅黑" w:eastAsia="微软雅黑" w:hAnsi="微软雅黑" w:cs="宋体" w:hint="eastAsia"/>
                <w:b/>
                <w:color w:val="000000"/>
                <w:kern w:val="0"/>
                <w:sz w:val="20"/>
                <w:szCs w:val="20"/>
              </w:rPr>
              <w:t>日</w:t>
            </w:r>
            <w:r>
              <w:rPr>
                <w:rFonts w:ascii="微软雅黑" w:eastAsia="微软雅黑" w:hAnsi="微软雅黑" w:cs="宋体" w:hint="eastAsia"/>
                <w:b/>
                <w:color w:val="000000"/>
                <w:kern w:val="0"/>
                <w:sz w:val="20"/>
                <w:szCs w:val="20"/>
              </w:rPr>
              <w:t>~2018</w:t>
            </w:r>
            <w:r w:rsidR="00540364">
              <w:rPr>
                <w:rFonts w:ascii="微软雅黑" w:eastAsia="微软雅黑" w:hAnsi="微软雅黑" w:cs="宋体" w:hint="eastAsia"/>
                <w:b/>
                <w:color w:val="000000"/>
                <w:kern w:val="0"/>
                <w:sz w:val="20"/>
                <w:szCs w:val="20"/>
              </w:rPr>
              <w:t>年</w:t>
            </w:r>
            <w:r>
              <w:rPr>
                <w:rFonts w:ascii="微软雅黑" w:eastAsia="微软雅黑" w:hAnsi="微软雅黑" w:cs="宋体" w:hint="eastAsia"/>
                <w:b/>
                <w:color w:val="000000"/>
                <w:kern w:val="0"/>
                <w:sz w:val="20"/>
                <w:szCs w:val="20"/>
              </w:rPr>
              <w:t xml:space="preserve"> </w:t>
            </w:r>
            <w:r w:rsidR="008879D3">
              <w:rPr>
                <w:rFonts w:ascii="微软雅黑" w:eastAsia="微软雅黑" w:hAnsi="微软雅黑" w:cs="宋体" w:hint="eastAsia"/>
                <w:b/>
                <w:color w:val="000000"/>
                <w:kern w:val="0"/>
                <w:sz w:val="20"/>
                <w:szCs w:val="20"/>
              </w:rPr>
              <w:t>8</w:t>
            </w:r>
            <w:r w:rsidR="00540364">
              <w:rPr>
                <w:rFonts w:ascii="微软雅黑" w:eastAsia="微软雅黑" w:hAnsi="微软雅黑" w:cs="宋体" w:hint="eastAsia"/>
                <w:b/>
                <w:color w:val="000000"/>
                <w:kern w:val="0"/>
                <w:sz w:val="20"/>
                <w:szCs w:val="20"/>
              </w:rPr>
              <w:t>月</w:t>
            </w:r>
            <w:r w:rsidR="008879D3">
              <w:rPr>
                <w:rFonts w:ascii="微软雅黑" w:eastAsia="微软雅黑" w:hAnsi="微软雅黑" w:cs="宋体" w:hint="eastAsia"/>
                <w:b/>
                <w:color w:val="000000"/>
                <w:kern w:val="0"/>
                <w:sz w:val="20"/>
                <w:szCs w:val="20"/>
              </w:rPr>
              <w:t>6</w:t>
            </w:r>
            <w:r w:rsidR="00540364">
              <w:rPr>
                <w:rFonts w:ascii="微软雅黑" w:eastAsia="微软雅黑" w:hAnsi="微软雅黑" w:cs="宋体" w:hint="eastAsia"/>
                <w:b/>
                <w:color w:val="000000"/>
                <w:kern w:val="0"/>
                <w:sz w:val="20"/>
                <w:szCs w:val="20"/>
              </w:rPr>
              <w:t>日(15天）</w:t>
            </w:r>
          </w:p>
        </w:tc>
      </w:tr>
      <w:tr w:rsidR="00540364">
        <w:trPr>
          <w:trHeight w:hRule="exact" w:val="572"/>
          <w:jc w:val="center"/>
        </w:trPr>
        <w:tc>
          <w:tcPr>
            <w:tcW w:w="1201" w:type="dxa"/>
            <w:tcBorders>
              <w:top w:val="nil"/>
              <w:left w:val="single" w:sz="8" w:space="0" w:color="auto"/>
              <w:bottom w:val="single" w:sz="8" w:space="0" w:color="auto"/>
              <w:right w:val="single" w:sz="8" w:space="0" w:color="000000"/>
            </w:tcBorders>
            <w:shd w:val="clear" w:color="000000" w:fill="FFFFFF"/>
            <w:vAlign w:val="center"/>
          </w:tcPr>
          <w:p w:rsidR="00540364" w:rsidRDefault="00540364">
            <w:pPr>
              <w:widowControl/>
              <w:spacing w:after="312" w:line="440" w:lineRule="exact"/>
              <w:ind w:firstLine="100"/>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项目费用</w:t>
            </w:r>
          </w:p>
        </w:tc>
        <w:tc>
          <w:tcPr>
            <w:tcW w:w="8830"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540364" w:rsidRPr="00225D5D" w:rsidRDefault="00540364" w:rsidP="004664B3">
            <w:pPr>
              <w:widowControl/>
              <w:spacing w:after="312" w:line="440" w:lineRule="exact"/>
              <w:rPr>
                <w:rFonts w:ascii="微软雅黑" w:eastAsia="微软雅黑" w:hAnsi="微软雅黑" w:cs="宋体"/>
                <w:b/>
                <w:bCs/>
                <w:color w:val="FF0000"/>
                <w:kern w:val="0"/>
                <w:sz w:val="20"/>
                <w:szCs w:val="20"/>
              </w:rPr>
            </w:pPr>
            <w:r>
              <w:rPr>
                <w:rFonts w:ascii="微软雅黑" w:eastAsia="微软雅黑" w:hAnsi="微软雅黑" w:cs="宋体" w:hint="eastAsia"/>
                <w:b/>
                <w:bCs/>
                <w:color w:val="000000"/>
                <w:kern w:val="0"/>
                <w:sz w:val="20"/>
                <w:szCs w:val="20"/>
              </w:rPr>
              <w:t xml:space="preserve">                        </w:t>
            </w:r>
            <w:r w:rsidR="0072531C">
              <w:rPr>
                <w:rFonts w:ascii="微软雅黑" w:eastAsia="微软雅黑" w:hAnsi="微软雅黑" w:cs="宋体"/>
                <w:b/>
                <w:bCs/>
                <w:color w:val="FF0000"/>
                <w:kern w:val="0"/>
                <w:sz w:val="20"/>
                <w:szCs w:val="20"/>
              </w:rPr>
              <w:t>29800元</w:t>
            </w:r>
          </w:p>
        </w:tc>
      </w:tr>
      <w:tr w:rsidR="00540364">
        <w:trPr>
          <w:trHeight w:val="1048"/>
          <w:jc w:val="center"/>
        </w:trPr>
        <w:tc>
          <w:tcPr>
            <w:tcW w:w="1201" w:type="dxa"/>
            <w:tcBorders>
              <w:top w:val="nil"/>
              <w:left w:val="single" w:sz="8" w:space="0" w:color="auto"/>
              <w:bottom w:val="single" w:sz="8" w:space="0" w:color="000000"/>
              <w:right w:val="single" w:sz="8" w:space="0" w:color="auto"/>
            </w:tcBorders>
            <w:shd w:val="clear" w:color="000000" w:fill="FFFFFF"/>
            <w:vAlign w:val="center"/>
          </w:tcPr>
          <w:p w:rsidR="00540364" w:rsidRDefault="00540364">
            <w:pPr>
              <w:widowControl/>
              <w:spacing w:after="312" w:line="440" w:lineRule="exact"/>
              <w:ind w:firstLine="100"/>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lastRenderedPageBreak/>
              <w:t>费用说明</w:t>
            </w:r>
          </w:p>
        </w:tc>
        <w:tc>
          <w:tcPr>
            <w:tcW w:w="8830" w:type="dxa"/>
            <w:tcBorders>
              <w:top w:val="single" w:sz="8" w:space="0" w:color="000000"/>
              <w:left w:val="nil"/>
              <w:right w:val="single" w:sz="8" w:space="0" w:color="000000"/>
            </w:tcBorders>
            <w:shd w:val="clear" w:color="000000" w:fill="FFFFFF"/>
            <w:vAlign w:val="center"/>
          </w:tcPr>
          <w:p w:rsidR="00540364" w:rsidRDefault="00540364">
            <w:pPr>
              <w:widowControl/>
              <w:spacing w:line="360" w:lineRule="exact"/>
              <w:ind w:firstLine="100"/>
              <w:rPr>
                <w:rFonts w:ascii="微软雅黑" w:eastAsia="微软雅黑" w:hAnsi="微软雅黑" w:cs="宋体"/>
                <w:color w:val="000000"/>
                <w:kern w:val="0"/>
                <w:sz w:val="20"/>
                <w:szCs w:val="20"/>
              </w:rPr>
            </w:pPr>
            <w:r>
              <w:rPr>
                <w:rFonts w:ascii="微软雅黑" w:eastAsia="微软雅黑" w:hAnsi="微软雅黑" w:cs="宋体" w:hint="eastAsia"/>
                <w:b/>
                <w:color w:val="000000"/>
                <w:kern w:val="0"/>
                <w:sz w:val="20"/>
                <w:szCs w:val="20"/>
              </w:rPr>
              <w:t>【包  含】</w:t>
            </w:r>
            <w:r>
              <w:rPr>
                <w:rFonts w:ascii="微软雅黑" w:eastAsia="微软雅黑" w:hAnsi="微软雅黑" w:cs="宋体" w:hint="eastAsia"/>
                <w:color w:val="000000"/>
                <w:kern w:val="0"/>
                <w:sz w:val="20"/>
                <w:szCs w:val="20"/>
              </w:rPr>
              <w:t>项目期间的注册费、课程费、接送机费、境外医疗及意外保险费、</w:t>
            </w:r>
          </w:p>
          <w:p w:rsidR="00540364" w:rsidRDefault="00540364">
            <w:pPr>
              <w:widowControl/>
              <w:spacing w:line="360" w:lineRule="exact"/>
              <w:ind w:firstLineChars="500" w:firstLine="1000"/>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上课期间部分餐费、境外住宿费。</w:t>
            </w:r>
          </w:p>
          <w:p w:rsidR="00540364" w:rsidRDefault="00540364">
            <w:pPr>
              <w:spacing w:line="360" w:lineRule="exact"/>
              <w:ind w:firstLine="100"/>
              <w:rPr>
                <w:rFonts w:ascii="微软雅黑" w:eastAsia="微软雅黑" w:hAnsi="微软雅黑" w:cs="宋体"/>
                <w:color w:val="000000"/>
                <w:kern w:val="0"/>
                <w:sz w:val="20"/>
                <w:szCs w:val="20"/>
              </w:rPr>
            </w:pPr>
            <w:r>
              <w:rPr>
                <w:rFonts w:ascii="微软雅黑" w:eastAsia="微软雅黑" w:hAnsi="微软雅黑" w:cs="宋体" w:hint="eastAsia"/>
                <w:b/>
                <w:color w:val="000000"/>
                <w:kern w:val="0"/>
                <w:sz w:val="20"/>
                <w:szCs w:val="20"/>
              </w:rPr>
              <w:t>【不包含】</w:t>
            </w:r>
            <w:r>
              <w:rPr>
                <w:rFonts w:ascii="微软雅黑" w:eastAsia="微软雅黑" w:hAnsi="微软雅黑" w:cs="宋体" w:hint="eastAsia"/>
                <w:color w:val="000000"/>
                <w:kern w:val="0"/>
                <w:sz w:val="20"/>
                <w:szCs w:val="20"/>
              </w:rPr>
              <w:t>学生在海外购物、自由活动产生的费用、行程中未提及的景点游览等费用、</w:t>
            </w:r>
          </w:p>
          <w:p w:rsidR="00540364" w:rsidRDefault="00540364">
            <w:pPr>
              <w:spacing w:line="360" w:lineRule="exact"/>
              <w:ind w:firstLineChars="500" w:firstLine="1000"/>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个人护照及签证办理费用、机票费用。</w:t>
            </w:r>
          </w:p>
        </w:tc>
      </w:tr>
      <w:tr w:rsidR="00540364">
        <w:trPr>
          <w:trHeight w:val="683"/>
          <w:jc w:val="center"/>
        </w:trPr>
        <w:tc>
          <w:tcPr>
            <w:tcW w:w="1201" w:type="dxa"/>
            <w:tcBorders>
              <w:top w:val="nil"/>
              <w:left w:val="single" w:sz="8" w:space="0" w:color="auto"/>
              <w:bottom w:val="single" w:sz="8" w:space="0" w:color="auto"/>
              <w:right w:val="single" w:sz="8" w:space="0" w:color="auto"/>
            </w:tcBorders>
            <w:shd w:val="clear" w:color="000000" w:fill="FFFFFF"/>
            <w:vAlign w:val="center"/>
          </w:tcPr>
          <w:p w:rsidR="00540364" w:rsidRDefault="00540364">
            <w:pPr>
              <w:widowControl/>
              <w:spacing w:after="312" w:line="440" w:lineRule="exact"/>
              <w:ind w:firstLine="100"/>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备   注</w:t>
            </w:r>
          </w:p>
        </w:tc>
        <w:tc>
          <w:tcPr>
            <w:tcW w:w="8830" w:type="dxa"/>
            <w:tcBorders>
              <w:top w:val="single" w:sz="8" w:space="0" w:color="000000"/>
              <w:left w:val="nil"/>
              <w:bottom w:val="single" w:sz="8" w:space="0" w:color="auto"/>
              <w:right w:val="single" w:sz="8" w:space="0" w:color="000000"/>
            </w:tcBorders>
            <w:shd w:val="clear" w:color="000000" w:fill="FFFFFF"/>
            <w:vAlign w:val="center"/>
          </w:tcPr>
          <w:p w:rsidR="00540364" w:rsidRDefault="00540364">
            <w:pPr>
              <w:widowControl/>
              <w:spacing w:after="100" w:afterAutospacing="1" w:line="340" w:lineRule="exact"/>
              <w:ind w:firstLine="102"/>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本项目统一预定国际往返机票，统一安排出发和接送机机票价格根据以往经验大概含税</w:t>
            </w:r>
            <w:r w:rsidR="00F25B3D">
              <w:rPr>
                <w:rFonts w:ascii="微软雅黑" w:eastAsia="微软雅黑" w:hAnsi="微软雅黑" w:cs="宋体" w:hint="eastAsia"/>
                <w:color w:val="000000"/>
                <w:kern w:val="0"/>
                <w:sz w:val="20"/>
                <w:szCs w:val="20"/>
              </w:rPr>
              <w:t>10</w:t>
            </w:r>
            <w:r>
              <w:rPr>
                <w:rFonts w:ascii="微软雅黑" w:eastAsia="微软雅黑" w:hAnsi="微软雅黑" w:cs="宋体" w:hint="eastAsia"/>
                <w:color w:val="000000"/>
                <w:kern w:val="0"/>
                <w:sz w:val="20"/>
                <w:szCs w:val="20"/>
              </w:rPr>
              <w:t>000元左右(最终以实际出票价格为准)。</w:t>
            </w:r>
          </w:p>
        </w:tc>
      </w:tr>
    </w:tbl>
    <w:p w:rsidR="00540364" w:rsidRDefault="00BC3C43" w:rsidP="00AD656F">
      <w:pPr>
        <w:spacing w:beforeLines="100" w:afterLines="50" w:line="340" w:lineRule="exact"/>
        <w:rPr>
          <w:rFonts w:ascii="微软雅黑" w:eastAsia="微软雅黑" w:hAnsi="微软雅黑"/>
          <w:b/>
          <w:sz w:val="24"/>
          <w:szCs w:val="24"/>
          <w:u w:val="single"/>
        </w:rPr>
      </w:pPr>
      <w:r>
        <w:rPr>
          <w:rFonts w:ascii="微软雅黑" w:eastAsia="微软雅黑" w:hAnsi="微软雅黑" w:hint="eastAsia"/>
          <w:b/>
          <w:noProof/>
          <w:sz w:val="24"/>
          <w:szCs w:val="24"/>
        </w:rPr>
        <w:drawing>
          <wp:anchor distT="0" distB="0" distL="114300" distR="114300" simplePos="0" relativeHeight="251661312" behindDoc="0" locked="0" layoutInCell="1" allowOverlap="1">
            <wp:simplePos x="0" y="0"/>
            <wp:positionH relativeFrom="column">
              <wp:posOffset>3819525</wp:posOffset>
            </wp:positionH>
            <wp:positionV relativeFrom="paragraph">
              <wp:posOffset>277495</wp:posOffset>
            </wp:positionV>
            <wp:extent cx="2686050" cy="1771015"/>
            <wp:effectExtent l="19050" t="0" r="0" b="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srcRect/>
                    <a:stretch>
                      <a:fillRect/>
                    </a:stretch>
                  </pic:blipFill>
                  <pic:spPr bwMode="auto">
                    <a:xfrm>
                      <a:off x="0" y="0"/>
                      <a:ext cx="2686050" cy="1771015"/>
                    </a:xfrm>
                    <a:prstGeom prst="rect">
                      <a:avLst/>
                    </a:prstGeom>
                    <a:noFill/>
                    <a:ln w="9525">
                      <a:noFill/>
                      <a:miter lim="800000"/>
                      <a:headEnd/>
                      <a:tailEnd/>
                    </a:ln>
                  </pic:spPr>
                </pic:pic>
              </a:graphicData>
            </a:graphic>
          </wp:anchor>
        </w:drawing>
      </w:r>
      <w:r w:rsidR="00540364">
        <w:rPr>
          <w:rFonts w:ascii="微软雅黑" w:eastAsia="微软雅黑" w:hAnsi="微软雅黑" w:hint="eastAsia"/>
          <w:b/>
          <w:sz w:val="24"/>
          <w:szCs w:val="24"/>
        </w:rPr>
        <w:t xml:space="preserve"> </w:t>
      </w:r>
      <w:r w:rsidR="00540364">
        <w:rPr>
          <w:rFonts w:ascii="微软雅黑" w:eastAsia="微软雅黑" w:hAnsi="微软雅黑" w:hint="eastAsia"/>
          <w:b/>
          <w:sz w:val="24"/>
          <w:szCs w:val="24"/>
          <w:u w:val="single"/>
        </w:rPr>
        <w:t>申请条件</w:t>
      </w:r>
    </w:p>
    <w:p w:rsidR="00540364" w:rsidRDefault="00540364">
      <w:pPr>
        <w:spacing w:line="440" w:lineRule="exact"/>
        <w:ind w:firstLine="108"/>
        <w:rPr>
          <w:rFonts w:ascii="微软雅黑" w:eastAsia="微软雅黑" w:hAnsi="微软雅黑"/>
        </w:rPr>
      </w:pPr>
      <w:r>
        <w:rPr>
          <w:rFonts w:ascii="微软雅黑" w:eastAsia="微软雅黑" w:hAnsi="微软雅黑" w:hint="eastAsia"/>
        </w:rPr>
        <w:t>全日制在校学生、</w:t>
      </w:r>
      <w:r>
        <w:rPr>
          <w:rFonts w:ascii="微软雅黑" w:eastAsia="微软雅黑" w:hAnsi="微软雅黑" w:hint="eastAsia"/>
          <w:kern w:val="0"/>
        </w:rPr>
        <w:t>不限专业</w:t>
      </w:r>
      <w:r>
        <w:rPr>
          <w:rFonts w:ascii="微软雅黑" w:eastAsia="微软雅黑" w:hAnsi="微软雅黑" w:hint="eastAsia"/>
        </w:rPr>
        <w:t>，有良好的英语理解能力</w:t>
      </w:r>
    </w:p>
    <w:p w:rsidR="00540364" w:rsidRDefault="00540364">
      <w:pPr>
        <w:spacing w:line="440" w:lineRule="exact"/>
        <w:ind w:firstLine="108"/>
        <w:rPr>
          <w:rFonts w:ascii="微软雅黑" w:eastAsia="微软雅黑" w:hAnsi="微软雅黑"/>
        </w:rPr>
      </w:pPr>
      <w:r>
        <w:rPr>
          <w:rFonts w:ascii="微软雅黑" w:eastAsia="微软雅黑" w:hAnsi="微软雅黑" w:hint="eastAsia"/>
        </w:rPr>
        <w:t>能够且必须提供本人的真实资料，如有拒签记录等特殊情况</w:t>
      </w:r>
    </w:p>
    <w:p w:rsidR="00540364" w:rsidRDefault="00540364">
      <w:pPr>
        <w:spacing w:line="440" w:lineRule="exact"/>
        <w:ind w:firstLine="108"/>
        <w:rPr>
          <w:rFonts w:ascii="微软雅黑" w:eastAsia="微软雅黑" w:hAnsi="微软雅黑"/>
        </w:rPr>
      </w:pPr>
      <w:r>
        <w:rPr>
          <w:rFonts w:ascii="微软雅黑" w:eastAsia="微软雅黑" w:hAnsi="微软雅黑" w:hint="eastAsia"/>
        </w:rPr>
        <w:t>需如实告知</w:t>
      </w:r>
    </w:p>
    <w:p w:rsidR="00540364" w:rsidRDefault="00540364">
      <w:pPr>
        <w:spacing w:line="440" w:lineRule="exact"/>
        <w:ind w:firstLine="108"/>
        <w:rPr>
          <w:rFonts w:ascii="微软雅黑" w:eastAsia="微软雅黑" w:hAnsi="微软雅黑"/>
        </w:rPr>
      </w:pPr>
      <w:r>
        <w:rPr>
          <w:rFonts w:ascii="微软雅黑" w:eastAsia="微软雅黑" w:hAnsi="微软雅黑" w:hint="eastAsia"/>
        </w:rPr>
        <w:t>身体健康，有良好的精神面貌</w:t>
      </w:r>
    </w:p>
    <w:p w:rsidR="00540364" w:rsidRDefault="00540364">
      <w:pPr>
        <w:spacing w:line="440" w:lineRule="exact"/>
        <w:ind w:firstLine="108"/>
        <w:rPr>
          <w:rFonts w:ascii="微软雅黑" w:eastAsia="微软雅黑" w:hAnsi="微软雅黑"/>
        </w:rPr>
      </w:pPr>
      <w:r>
        <w:rPr>
          <w:rFonts w:ascii="微软雅黑" w:eastAsia="微软雅黑" w:hAnsi="微软雅黑" w:hint="eastAsia"/>
        </w:rPr>
        <w:t>对美国文化感兴趣，想切身体验美国留学</w:t>
      </w:r>
    </w:p>
    <w:p w:rsidR="00540364" w:rsidRDefault="00540364" w:rsidP="00AD656F">
      <w:pPr>
        <w:spacing w:beforeLines="50" w:afterLines="50" w:line="340" w:lineRule="exact"/>
        <w:ind w:firstLine="119"/>
        <w:rPr>
          <w:rFonts w:ascii="微软雅黑" w:eastAsia="微软雅黑" w:hAnsi="微软雅黑"/>
          <w:b/>
          <w:sz w:val="24"/>
          <w:szCs w:val="24"/>
          <w:u w:val="single"/>
        </w:rPr>
      </w:pPr>
      <w:r>
        <w:rPr>
          <w:rFonts w:ascii="微软雅黑" w:eastAsia="微软雅黑" w:hAnsi="微软雅黑" w:hint="eastAsia"/>
          <w:b/>
          <w:sz w:val="24"/>
          <w:szCs w:val="24"/>
          <w:u w:val="single"/>
        </w:rPr>
        <w:t>申请方式</w:t>
      </w:r>
    </w:p>
    <w:p w:rsidR="00540364" w:rsidRDefault="00BC3C43">
      <w:pPr>
        <w:spacing w:line="440" w:lineRule="exact"/>
        <w:ind w:firstLine="108"/>
        <w:rPr>
          <w:rFonts w:ascii="微软雅黑" w:eastAsia="微软雅黑" w:hAnsi="微软雅黑"/>
        </w:rPr>
      </w:pPr>
      <w:r>
        <w:rPr>
          <w:rFonts w:ascii="微软雅黑" w:eastAsia="微软雅黑" w:hAnsi="微软雅黑" w:hint="eastAsia"/>
          <w:noProof/>
        </w:rPr>
        <w:drawing>
          <wp:anchor distT="0" distB="0" distL="114300" distR="114300" simplePos="0" relativeHeight="251662336" behindDoc="0" locked="0" layoutInCell="1" allowOverlap="1">
            <wp:simplePos x="0" y="0"/>
            <wp:positionH relativeFrom="column">
              <wp:posOffset>3819525</wp:posOffset>
            </wp:positionH>
            <wp:positionV relativeFrom="paragraph">
              <wp:posOffset>-1270</wp:posOffset>
            </wp:positionV>
            <wp:extent cx="2686050" cy="2324100"/>
            <wp:effectExtent l="19050" t="0" r="0" b="0"/>
            <wp:wrapNone/>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srcRect/>
                    <a:stretch>
                      <a:fillRect/>
                    </a:stretch>
                  </pic:blipFill>
                  <pic:spPr bwMode="auto">
                    <a:xfrm>
                      <a:off x="0" y="0"/>
                      <a:ext cx="2686050" cy="2324100"/>
                    </a:xfrm>
                    <a:prstGeom prst="rect">
                      <a:avLst/>
                    </a:prstGeom>
                    <a:noFill/>
                    <a:ln w="9525">
                      <a:noFill/>
                      <a:miter lim="800000"/>
                      <a:headEnd/>
                      <a:tailEnd/>
                    </a:ln>
                  </pic:spPr>
                </pic:pic>
              </a:graphicData>
            </a:graphic>
          </wp:anchor>
        </w:drawing>
      </w:r>
      <w:r w:rsidR="00540364">
        <w:rPr>
          <w:rFonts w:ascii="微软雅黑" w:eastAsia="微软雅黑" w:hAnsi="微软雅黑" w:hint="eastAsia"/>
        </w:rPr>
        <w:t>填写招生简章末页的报名表</w:t>
      </w:r>
    </w:p>
    <w:p w:rsidR="00540364" w:rsidRDefault="00540364">
      <w:pPr>
        <w:spacing w:line="440" w:lineRule="exact"/>
        <w:ind w:firstLine="108"/>
        <w:rPr>
          <w:rFonts w:ascii="微软雅黑" w:eastAsia="微软雅黑" w:hAnsi="微软雅黑"/>
          <w:szCs w:val="21"/>
        </w:rPr>
      </w:pPr>
      <w:r>
        <w:rPr>
          <w:rFonts w:ascii="微软雅黑" w:eastAsia="微软雅黑" w:hAnsi="微软雅黑" w:hint="eastAsia"/>
        </w:rPr>
        <w:t xml:space="preserve">并发送至邮箱： </w:t>
      </w:r>
      <w:r>
        <w:rPr>
          <w:rFonts w:ascii="微软雅黑" w:eastAsia="微软雅黑" w:hAnsi="微软雅黑" w:cs="Arial Unicode MS" w:hint="eastAsia"/>
          <w:szCs w:val="21"/>
          <w:u w:val="single"/>
        </w:rPr>
        <w:t>baoming@shiqiaoguoji.com</w:t>
      </w:r>
    </w:p>
    <w:p w:rsidR="00540364" w:rsidRDefault="00540364">
      <w:pPr>
        <w:spacing w:line="440" w:lineRule="exact"/>
        <w:ind w:firstLine="108"/>
        <w:rPr>
          <w:rFonts w:ascii="微软雅黑" w:eastAsia="微软雅黑" w:hAnsi="微软雅黑"/>
          <w:szCs w:val="21"/>
        </w:rPr>
      </w:pPr>
      <w:r>
        <w:rPr>
          <w:rFonts w:ascii="微软雅黑" w:eastAsia="微软雅黑" w:hAnsi="微软雅黑" w:hint="eastAsia"/>
          <w:szCs w:val="21"/>
        </w:rPr>
        <w:t>报名热线</w:t>
      </w:r>
      <w:r>
        <w:rPr>
          <w:rFonts w:ascii="微软雅黑" w:eastAsia="微软雅黑" w:hAnsi="微软雅黑" w:hint="eastAsia"/>
          <w:szCs w:val="21"/>
          <w:u w:val="single"/>
        </w:rPr>
        <w:t>4006-406-016</w:t>
      </w:r>
      <w:r>
        <w:rPr>
          <w:rFonts w:ascii="微软雅黑" w:eastAsia="微软雅黑" w:hAnsi="微软雅黑" w:hint="eastAsia"/>
          <w:szCs w:val="21"/>
        </w:rPr>
        <w:t>或</w:t>
      </w:r>
      <w:r>
        <w:rPr>
          <w:rFonts w:ascii="微软雅黑" w:eastAsia="微软雅黑" w:hAnsi="微软雅黑" w:hint="eastAsia"/>
          <w:szCs w:val="21"/>
          <w:u w:val="single"/>
        </w:rPr>
        <w:t>010-6500-8060</w:t>
      </w:r>
    </w:p>
    <w:p w:rsidR="00540364" w:rsidRDefault="00540364">
      <w:pPr>
        <w:spacing w:line="440" w:lineRule="exact"/>
        <w:ind w:firstLine="108"/>
        <w:rPr>
          <w:rFonts w:ascii="微软雅黑" w:eastAsia="微软雅黑" w:hAnsi="微软雅黑"/>
        </w:rPr>
      </w:pPr>
      <w:r>
        <w:rPr>
          <w:rFonts w:ascii="微软雅黑" w:eastAsia="微软雅黑" w:hAnsi="微软雅黑" w:hint="eastAsia"/>
        </w:rPr>
        <w:t>登陆</w:t>
      </w:r>
      <w:r>
        <w:rPr>
          <w:rFonts w:ascii="微软雅黑" w:eastAsia="微软雅黑" w:hAnsi="微软雅黑" w:cs="Arial Unicode MS" w:hint="eastAsia"/>
        </w:rPr>
        <w:t>www.wbiedu.cn</w:t>
      </w:r>
      <w:r>
        <w:rPr>
          <w:rFonts w:ascii="微软雅黑" w:eastAsia="微软雅黑" w:hAnsi="微软雅黑" w:hint="eastAsia"/>
        </w:rPr>
        <w:t>在线报名</w:t>
      </w:r>
    </w:p>
    <w:p w:rsidR="00540364" w:rsidRDefault="00540364">
      <w:pPr>
        <w:spacing w:line="440" w:lineRule="exact"/>
        <w:ind w:firstLine="108"/>
        <w:rPr>
          <w:rFonts w:ascii="微软雅黑" w:eastAsia="微软雅黑" w:hAnsi="微软雅黑"/>
        </w:rPr>
      </w:pPr>
      <w:r>
        <w:rPr>
          <w:rFonts w:ascii="微软雅黑" w:eastAsia="微软雅黑" w:hAnsi="微软雅黑" w:hint="eastAsia"/>
        </w:rPr>
        <w:t>我校学生请直接向负责老师报名</w:t>
      </w:r>
    </w:p>
    <w:p w:rsidR="00540364" w:rsidRDefault="00540364" w:rsidP="00AD656F">
      <w:pPr>
        <w:spacing w:beforeLines="50" w:afterLines="50" w:line="340" w:lineRule="exact"/>
        <w:ind w:firstLine="119"/>
        <w:rPr>
          <w:rFonts w:ascii="微软雅黑" w:eastAsia="微软雅黑" w:hAnsi="微软雅黑"/>
          <w:b/>
          <w:sz w:val="24"/>
          <w:szCs w:val="24"/>
          <w:u w:val="single"/>
        </w:rPr>
      </w:pPr>
      <w:r>
        <w:rPr>
          <w:rFonts w:ascii="微软雅黑" w:eastAsia="微软雅黑" w:hAnsi="微软雅黑" w:hint="eastAsia"/>
          <w:b/>
          <w:sz w:val="24"/>
          <w:szCs w:val="24"/>
          <w:u w:val="single"/>
        </w:rPr>
        <w:t>申请流程</w:t>
      </w:r>
    </w:p>
    <w:p w:rsidR="00803697" w:rsidRDefault="00803697" w:rsidP="00F25B3D">
      <w:pPr>
        <w:spacing w:line="440" w:lineRule="exact"/>
        <w:ind w:firstLine="108"/>
        <w:rPr>
          <w:rFonts w:ascii="微软雅黑" w:eastAsia="微软雅黑" w:hAnsi="微软雅黑"/>
        </w:rPr>
      </w:pPr>
      <w:r>
        <w:rPr>
          <w:rFonts w:ascii="微软雅黑" w:eastAsia="微软雅黑" w:hAnsi="微软雅黑" w:hint="eastAsia"/>
        </w:rPr>
        <w:t>1.提交报名表--学校遴选--通知学生办理护照</w:t>
      </w:r>
      <w:r w:rsidR="00F25B3D">
        <w:rPr>
          <w:rFonts w:ascii="微软雅黑" w:eastAsia="微软雅黑" w:hAnsi="微软雅黑"/>
        </w:rPr>
        <w:t>—</w:t>
      </w:r>
      <w:r w:rsidR="00F25B3D">
        <w:rPr>
          <w:rFonts w:ascii="微软雅黑" w:eastAsia="微软雅黑" w:hAnsi="微软雅黑" w:hint="eastAsia"/>
        </w:rPr>
        <w:t>学生申请表递交</w:t>
      </w:r>
      <w:r>
        <w:rPr>
          <w:rFonts w:ascii="微软雅黑" w:eastAsia="微软雅黑" w:hAnsi="微软雅黑" w:hint="eastAsia"/>
        </w:rPr>
        <w:t>给UCR</w:t>
      </w:r>
      <w:r w:rsidR="00F25B3D">
        <w:rPr>
          <w:rFonts w:ascii="微软雅黑" w:eastAsia="微软雅黑" w:hAnsi="微软雅黑" w:hint="eastAsia"/>
        </w:rPr>
        <w:t>项目</w:t>
      </w:r>
      <w:r>
        <w:rPr>
          <w:rFonts w:ascii="微软雅黑" w:eastAsia="微软雅黑" w:hAnsi="微软雅黑" w:hint="eastAsia"/>
        </w:rPr>
        <w:t>老师</w:t>
      </w:r>
    </w:p>
    <w:p w:rsidR="00803697" w:rsidRDefault="00803697" w:rsidP="00803697">
      <w:pPr>
        <w:spacing w:line="440" w:lineRule="exact"/>
        <w:ind w:firstLine="108"/>
        <w:rPr>
          <w:rFonts w:ascii="微软雅黑" w:eastAsia="微软雅黑" w:hAnsi="微软雅黑"/>
        </w:rPr>
      </w:pPr>
      <w:r>
        <w:rPr>
          <w:rFonts w:ascii="微软雅黑" w:eastAsia="微软雅黑" w:hAnsi="微软雅黑" w:hint="eastAsia"/>
        </w:rPr>
        <w:t>2.缴纳项目费指定账户--UCR注册--</w:t>
      </w:r>
      <w:r w:rsidR="00F25B3D">
        <w:rPr>
          <w:rFonts w:ascii="微软雅黑" w:eastAsia="微软雅黑" w:hAnsi="微软雅黑" w:hint="eastAsia"/>
        </w:rPr>
        <w:t>发邀请</w:t>
      </w:r>
    </w:p>
    <w:p w:rsidR="00803697" w:rsidRDefault="00803697" w:rsidP="00F25B3D">
      <w:pPr>
        <w:spacing w:line="440" w:lineRule="exact"/>
        <w:ind w:firstLine="108"/>
        <w:rPr>
          <w:rFonts w:ascii="微软雅黑" w:eastAsia="微软雅黑" w:hAnsi="微软雅黑"/>
        </w:rPr>
      </w:pPr>
      <w:r>
        <w:rPr>
          <w:rFonts w:ascii="微软雅黑" w:eastAsia="微软雅黑" w:hAnsi="微软雅黑" w:hint="eastAsia"/>
        </w:rPr>
        <w:t>3.学生准备签证资料-由机构协助办理签证-（预约-面签培训—面签-出签-登陆</w:t>
      </w:r>
      <w:r w:rsidR="00F25B3D">
        <w:rPr>
          <w:rFonts w:ascii="微软雅黑" w:eastAsia="微软雅黑" w:hAnsi="微软雅黑" w:hint="eastAsia"/>
        </w:rPr>
        <w:t>EVUS</w:t>
      </w:r>
      <w:r>
        <w:rPr>
          <w:rFonts w:ascii="微软雅黑" w:eastAsia="微软雅黑" w:hAnsi="微软雅黑" w:hint="eastAsia"/>
        </w:rPr>
        <w:t>）</w:t>
      </w:r>
    </w:p>
    <w:p w:rsidR="00803697" w:rsidRDefault="00803697" w:rsidP="00803697">
      <w:pPr>
        <w:spacing w:line="440" w:lineRule="exact"/>
        <w:ind w:firstLine="108"/>
        <w:rPr>
          <w:rFonts w:ascii="微软雅黑" w:eastAsia="微软雅黑" w:hAnsi="微软雅黑"/>
        </w:rPr>
      </w:pPr>
      <w:r>
        <w:rPr>
          <w:rFonts w:ascii="微软雅黑" w:eastAsia="微软雅黑" w:hAnsi="微软雅黑" w:hint="eastAsia"/>
        </w:rPr>
        <w:t>4.购买国际机票—行前培训-放假出发—海外学习</w:t>
      </w:r>
    </w:p>
    <w:p w:rsidR="00803697" w:rsidRDefault="00803697" w:rsidP="00803697">
      <w:pPr>
        <w:spacing w:line="440" w:lineRule="exact"/>
        <w:ind w:firstLine="108"/>
        <w:rPr>
          <w:rFonts w:ascii="微软雅黑" w:eastAsia="微软雅黑" w:hAnsi="微软雅黑"/>
        </w:rPr>
      </w:pPr>
      <w:r>
        <w:rPr>
          <w:rFonts w:ascii="微软雅黑" w:eastAsia="微软雅黑" w:hAnsi="微软雅黑" w:hint="eastAsia"/>
        </w:rPr>
        <w:t>5.安全回国—交海外研修的报告和照片</w:t>
      </w:r>
    </w:p>
    <w:p w:rsidR="00540364" w:rsidRPr="00803697" w:rsidRDefault="00857AFA">
      <w:pPr>
        <w:spacing w:after="312" w:line="400" w:lineRule="exact"/>
        <w:ind w:firstLine="105"/>
        <w:rPr>
          <w:rFonts w:ascii="微软雅黑" w:eastAsia="微软雅黑" w:hAnsi="微软雅黑"/>
        </w:rPr>
      </w:pPr>
      <w:r>
        <w:rPr>
          <w:rFonts w:ascii="微软雅黑" w:eastAsia="微软雅黑" w:hAnsi="微软雅黑"/>
          <w:noProof/>
        </w:rPr>
        <w:drawing>
          <wp:anchor distT="0" distB="0" distL="114300" distR="114300" simplePos="0" relativeHeight="251666432" behindDoc="1" locked="0" layoutInCell="1" allowOverlap="1">
            <wp:simplePos x="0" y="0"/>
            <wp:positionH relativeFrom="column">
              <wp:posOffset>4029075</wp:posOffset>
            </wp:positionH>
            <wp:positionV relativeFrom="paragraph">
              <wp:posOffset>530225</wp:posOffset>
            </wp:positionV>
            <wp:extent cx="2781300" cy="1873250"/>
            <wp:effectExtent l="19050" t="0" r="0" b="0"/>
            <wp:wrapTight wrapText="bothSides">
              <wp:wrapPolygon edited="0">
                <wp:start x="-148" y="0"/>
                <wp:lineTo x="-148" y="21307"/>
                <wp:lineTo x="21600" y="21307"/>
                <wp:lineTo x="21600" y="0"/>
                <wp:lineTo x="-148" y="0"/>
              </wp:wrapPolygon>
            </wp:wrapTight>
            <wp:docPr id="14" name="图片 13" descr="微信图片_2017091315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913152905.jpg"/>
                    <pic:cNvPicPr/>
                  </pic:nvPicPr>
                  <pic:blipFill>
                    <a:blip r:embed="rId17"/>
                    <a:stretch>
                      <a:fillRect/>
                    </a:stretch>
                  </pic:blipFill>
                  <pic:spPr>
                    <a:xfrm>
                      <a:off x="0" y="0"/>
                      <a:ext cx="2781300" cy="1873250"/>
                    </a:xfrm>
                    <a:prstGeom prst="rect">
                      <a:avLst/>
                    </a:prstGeom>
                  </pic:spPr>
                </pic:pic>
              </a:graphicData>
            </a:graphic>
          </wp:anchor>
        </w:drawing>
      </w:r>
    </w:p>
    <w:p w:rsidR="00857AFA" w:rsidRDefault="00865B15">
      <w:pPr>
        <w:spacing w:line="400" w:lineRule="exact"/>
        <w:ind w:firstLine="141"/>
        <w:rPr>
          <w:rFonts w:ascii="微软雅黑" w:eastAsia="微软雅黑" w:hAnsi="微软雅黑" w:cs="宋体"/>
          <w:kern w:val="0"/>
          <w:szCs w:val="21"/>
        </w:rPr>
      </w:pPr>
      <w:r w:rsidRPr="00865B15">
        <w:rPr>
          <w:b/>
          <w:sz w:val="28"/>
          <w:szCs w:val="28"/>
        </w:rPr>
        <w:pict>
          <v:roundrect id="自选图形 4" o:spid="_x0000_s1028" style="position:absolute;left:0;text-align:left;margin-left:.25pt;margin-top:4.7pt;width:89.65pt;height:25.8pt;z-index:251658240;mso-width-relative:margin;mso-height-relative:margin" arcsize="10923f" fillcolor="#033061" strokecolor="#033061" strokeweight="10pt">
            <v:stroke linestyle="thinThin"/>
            <v:shadow color="#868686"/>
            <v:textbox style="mso-next-textbox:#自选图形 4" inset="0,0,0,0">
              <w:txbxContent>
                <w:p w:rsidR="00540364" w:rsidRDefault="00540364">
                  <w:pPr>
                    <w:spacing w:after="312"/>
                    <w:ind w:firstLine="120"/>
                    <w:jc w:val="center"/>
                    <w:rPr>
                      <w:b/>
                      <w:color w:val="FFFFFF"/>
                      <w:sz w:val="24"/>
                      <w:szCs w:val="24"/>
                    </w:rPr>
                  </w:pPr>
                  <w:r>
                    <w:rPr>
                      <w:rFonts w:hint="eastAsia"/>
                      <w:b/>
                      <w:color w:val="FFFFFF"/>
                      <w:sz w:val="24"/>
                      <w:szCs w:val="24"/>
                    </w:rPr>
                    <w:t>行程须知</w:t>
                  </w:r>
                </w:p>
              </w:txbxContent>
            </v:textbox>
            <w10:wrap type="topAndBottom"/>
          </v:roundrect>
        </w:pict>
      </w:r>
      <w:r w:rsidR="00540364">
        <w:rPr>
          <w:rFonts w:ascii="微软雅黑" w:eastAsia="微软雅黑" w:hAnsi="微软雅黑" w:cs="宋体" w:hint="eastAsia"/>
          <w:b/>
          <w:kern w:val="0"/>
          <w:szCs w:val="21"/>
        </w:rPr>
        <w:t>【</w:t>
      </w:r>
      <w:r w:rsidR="00540364">
        <w:rPr>
          <w:rFonts w:ascii="微软雅黑" w:eastAsia="微软雅黑" w:hAnsi="微软雅黑" w:cs="宋体"/>
          <w:b/>
          <w:kern w:val="0"/>
          <w:szCs w:val="21"/>
        </w:rPr>
        <w:t>住</w:t>
      </w:r>
      <w:r w:rsidR="00540364">
        <w:rPr>
          <w:rFonts w:ascii="微软雅黑" w:eastAsia="微软雅黑" w:hAnsi="微软雅黑" w:cs="宋体" w:hint="eastAsia"/>
          <w:b/>
          <w:kern w:val="0"/>
          <w:szCs w:val="21"/>
        </w:rPr>
        <w:t xml:space="preserve">    </w:t>
      </w:r>
      <w:r w:rsidR="00540364">
        <w:rPr>
          <w:rFonts w:ascii="微软雅黑" w:eastAsia="微软雅黑" w:hAnsi="微软雅黑" w:cs="宋体"/>
          <w:b/>
          <w:kern w:val="0"/>
          <w:szCs w:val="21"/>
        </w:rPr>
        <w:t>宿</w:t>
      </w:r>
      <w:r w:rsidR="00540364">
        <w:rPr>
          <w:rFonts w:ascii="微软雅黑" w:eastAsia="微软雅黑" w:hAnsi="微软雅黑" w:cs="宋体" w:hint="eastAsia"/>
          <w:kern w:val="0"/>
          <w:szCs w:val="21"/>
        </w:rPr>
        <w:t>】</w:t>
      </w:r>
      <w:r w:rsidR="00540364">
        <w:rPr>
          <w:rFonts w:ascii="微软雅黑" w:eastAsia="微软雅黑" w:hAnsi="微软雅黑" w:cs="宋体"/>
          <w:kern w:val="0"/>
          <w:szCs w:val="21"/>
        </w:rPr>
        <w:t>在UC</w:t>
      </w:r>
      <w:r w:rsidR="00540364">
        <w:rPr>
          <w:rFonts w:ascii="微软雅黑" w:eastAsia="微软雅黑" w:hAnsi="微软雅黑" w:cs="宋体" w:hint="eastAsia"/>
          <w:kern w:val="0"/>
          <w:szCs w:val="21"/>
        </w:rPr>
        <w:t>R</w:t>
      </w:r>
      <w:r w:rsidR="00540364">
        <w:rPr>
          <w:rFonts w:ascii="微软雅黑" w:eastAsia="微软雅黑" w:hAnsi="微软雅黑" w:cs="宋体"/>
          <w:kern w:val="0"/>
          <w:szCs w:val="21"/>
        </w:rPr>
        <w:t>学习和游览期间</w:t>
      </w:r>
      <w:r w:rsidR="00540364">
        <w:rPr>
          <w:rFonts w:ascii="微软雅黑" w:eastAsia="微软雅黑" w:hAnsi="微软雅黑" w:cs="宋体" w:hint="eastAsia"/>
          <w:kern w:val="0"/>
          <w:szCs w:val="21"/>
        </w:rPr>
        <w:t>，</w:t>
      </w:r>
      <w:r w:rsidR="00540364">
        <w:rPr>
          <w:rFonts w:ascii="微软雅黑" w:eastAsia="微软雅黑" w:hAnsi="微软雅黑" w:cs="宋体"/>
          <w:kern w:val="0"/>
          <w:szCs w:val="21"/>
        </w:rPr>
        <w:t>提供</w:t>
      </w:r>
      <w:r w:rsidR="00540364">
        <w:rPr>
          <w:rFonts w:ascii="微软雅黑" w:eastAsia="微软雅黑" w:hAnsi="微软雅黑" w:cs="宋体" w:hint="eastAsia"/>
          <w:kern w:val="0"/>
          <w:szCs w:val="21"/>
        </w:rPr>
        <w:t>24小时服务（具体</w:t>
      </w:r>
    </w:p>
    <w:p w:rsidR="00540364" w:rsidRDefault="00540364" w:rsidP="00857AFA">
      <w:pPr>
        <w:spacing w:line="400" w:lineRule="exact"/>
        <w:ind w:leftChars="675" w:left="2695" w:hanging="1277"/>
        <w:rPr>
          <w:rFonts w:ascii="微软雅黑" w:eastAsia="微软雅黑" w:hAnsi="微软雅黑"/>
        </w:rPr>
      </w:pPr>
      <w:r>
        <w:rPr>
          <w:rFonts w:ascii="微软雅黑" w:eastAsia="微软雅黑" w:hAnsi="微软雅黑" w:cs="宋体" w:hint="eastAsia"/>
          <w:kern w:val="0"/>
          <w:szCs w:val="21"/>
        </w:rPr>
        <w:t>住宿地点以学校最终安排为准）：</w:t>
      </w:r>
    </w:p>
    <w:p w:rsidR="00857AFA" w:rsidRDefault="00540364">
      <w:pPr>
        <w:spacing w:line="400" w:lineRule="exact"/>
        <w:ind w:firstLineChars="500" w:firstLine="1050"/>
        <w:rPr>
          <w:rFonts w:ascii="微软雅黑" w:eastAsia="微软雅黑" w:hAnsi="微软雅黑" w:cs="宋体"/>
          <w:kern w:val="0"/>
          <w:szCs w:val="21"/>
        </w:rPr>
      </w:pPr>
      <w:r>
        <w:rPr>
          <w:rFonts w:ascii="微软雅黑" w:eastAsia="微软雅黑" w:hAnsi="微软雅黑" w:cs="宋体" w:hint="eastAsia"/>
          <w:kern w:val="0"/>
          <w:szCs w:val="21"/>
        </w:rPr>
        <w:t xml:space="preserve"> 1、校内国际留学生公寓，两</w:t>
      </w:r>
      <w:r>
        <w:rPr>
          <w:rFonts w:ascii="微软雅黑" w:eastAsia="微软雅黑" w:hAnsi="微软雅黑" w:cs="宋体"/>
          <w:kern w:val="0"/>
          <w:szCs w:val="21"/>
        </w:rPr>
        <w:t>人一间</w:t>
      </w:r>
      <w:r>
        <w:rPr>
          <w:rFonts w:ascii="微软雅黑" w:eastAsia="微软雅黑" w:hAnsi="微软雅黑" w:cs="宋体" w:hint="eastAsia"/>
          <w:kern w:val="0"/>
          <w:szCs w:val="21"/>
        </w:rPr>
        <w:t>（厨房、卫生间、</w:t>
      </w:r>
    </w:p>
    <w:p w:rsidR="00540364" w:rsidRDefault="00540364" w:rsidP="00857AFA">
      <w:pPr>
        <w:spacing w:line="400" w:lineRule="exact"/>
        <w:ind w:leftChars="675" w:left="1418"/>
        <w:rPr>
          <w:rFonts w:ascii="微软雅黑" w:eastAsia="微软雅黑" w:hAnsi="微软雅黑" w:cs="宋体"/>
          <w:kern w:val="0"/>
          <w:szCs w:val="21"/>
        </w:rPr>
      </w:pPr>
      <w:r>
        <w:rPr>
          <w:rFonts w:ascii="微软雅黑" w:eastAsia="微软雅黑" w:hAnsi="微软雅黑" w:cs="宋体" w:hint="eastAsia"/>
          <w:kern w:val="0"/>
          <w:szCs w:val="21"/>
        </w:rPr>
        <w:t>电器设备）；</w:t>
      </w:r>
    </w:p>
    <w:p w:rsidR="00540364" w:rsidRDefault="00540364">
      <w:pPr>
        <w:spacing w:line="400" w:lineRule="exact"/>
        <w:ind w:firstLineChars="500" w:firstLine="1050"/>
        <w:rPr>
          <w:rFonts w:ascii="微软雅黑" w:eastAsia="微软雅黑" w:hAnsi="微软雅黑" w:cs="宋体"/>
          <w:kern w:val="0"/>
          <w:szCs w:val="21"/>
        </w:rPr>
      </w:pPr>
      <w:r>
        <w:rPr>
          <w:rFonts w:ascii="微软雅黑" w:eastAsia="微软雅黑" w:hAnsi="微软雅黑" w:cs="宋体" w:hint="eastAsia"/>
          <w:kern w:val="0"/>
          <w:szCs w:val="21"/>
        </w:rPr>
        <w:t xml:space="preserve"> 2、寄宿家庭，两人一间（含餐、日常交通）。</w:t>
      </w:r>
    </w:p>
    <w:p w:rsidR="00540364" w:rsidRDefault="00540364">
      <w:pPr>
        <w:spacing w:line="400" w:lineRule="exact"/>
        <w:ind w:firstLine="105"/>
        <w:rPr>
          <w:rFonts w:ascii="微软雅黑" w:eastAsia="微软雅黑" w:hAnsi="微软雅黑" w:cs="宋体"/>
          <w:kern w:val="0"/>
          <w:szCs w:val="21"/>
        </w:rPr>
      </w:pPr>
      <w:r>
        <w:rPr>
          <w:rFonts w:ascii="微软雅黑" w:eastAsia="微软雅黑" w:hAnsi="微软雅黑" w:cs="宋体" w:hint="eastAsia"/>
          <w:b/>
          <w:kern w:val="0"/>
          <w:szCs w:val="21"/>
        </w:rPr>
        <w:lastRenderedPageBreak/>
        <w:t>【</w:t>
      </w:r>
      <w:r>
        <w:rPr>
          <w:rFonts w:ascii="微软雅黑" w:eastAsia="微软雅黑" w:hAnsi="微软雅黑" w:cs="宋体"/>
          <w:b/>
          <w:kern w:val="0"/>
          <w:szCs w:val="21"/>
        </w:rPr>
        <w:t>用</w:t>
      </w:r>
      <w:r>
        <w:rPr>
          <w:rFonts w:ascii="微软雅黑" w:eastAsia="微软雅黑" w:hAnsi="微软雅黑" w:cs="宋体" w:hint="eastAsia"/>
          <w:b/>
          <w:kern w:val="0"/>
          <w:szCs w:val="21"/>
        </w:rPr>
        <w:t xml:space="preserve">    </w:t>
      </w:r>
      <w:r>
        <w:rPr>
          <w:rFonts w:ascii="微软雅黑" w:eastAsia="微软雅黑" w:hAnsi="微软雅黑" w:cs="宋体"/>
          <w:b/>
          <w:kern w:val="0"/>
          <w:szCs w:val="21"/>
        </w:rPr>
        <w:t>餐</w:t>
      </w:r>
      <w:r>
        <w:rPr>
          <w:rFonts w:ascii="微软雅黑" w:eastAsia="微软雅黑" w:hAnsi="微软雅黑" w:cs="宋体" w:hint="eastAsia"/>
          <w:kern w:val="0"/>
          <w:szCs w:val="21"/>
        </w:rPr>
        <w:t>】</w:t>
      </w:r>
      <w:r>
        <w:rPr>
          <w:rFonts w:ascii="微软雅黑" w:eastAsia="微软雅黑" w:hAnsi="微软雅黑" w:hint="eastAsia"/>
        </w:rPr>
        <w:t>本项目上课期间部分含餐，自由活动期间，费用自理。</w:t>
      </w:r>
    </w:p>
    <w:p w:rsidR="00540364" w:rsidRDefault="00540364">
      <w:pPr>
        <w:spacing w:line="400" w:lineRule="exact"/>
        <w:ind w:left="105" w:hangingChars="50" w:hanging="105"/>
        <w:rPr>
          <w:rFonts w:ascii="微软雅黑" w:eastAsia="微软雅黑" w:hAnsi="微软雅黑"/>
        </w:rPr>
      </w:pPr>
      <w:r>
        <w:rPr>
          <w:rFonts w:ascii="微软雅黑" w:eastAsia="微软雅黑" w:hAnsi="微软雅黑" w:hint="eastAsia"/>
          <w:b/>
        </w:rPr>
        <w:t xml:space="preserve"> 【</w:t>
      </w:r>
      <w:r w:rsidR="00147B85">
        <w:rPr>
          <w:rFonts w:ascii="微软雅黑" w:eastAsia="微软雅黑" w:hAnsi="微软雅黑" w:hint="eastAsia"/>
          <w:b/>
        </w:rPr>
        <w:t>老师</w:t>
      </w:r>
      <w:r>
        <w:rPr>
          <w:rFonts w:ascii="微软雅黑" w:eastAsia="微软雅黑" w:hAnsi="微软雅黑" w:hint="eastAsia"/>
          <w:b/>
        </w:rPr>
        <w:t>带队】</w:t>
      </w:r>
      <w:r>
        <w:rPr>
          <w:rFonts w:ascii="微软雅黑" w:eastAsia="微软雅黑" w:hAnsi="微软雅黑" w:hint="eastAsia"/>
        </w:rPr>
        <w:t>本项目期间将</w:t>
      </w:r>
      <w:r w:rsidR="00225D5D" w:rsidRPr="00147B85">
        <w:rPr>
          <w:rFonts w:ascii="微软雅黑" w:eastAsia="微软雅黑" w:hAnsi="微软雅黑" w:hint="eastAsia"/>
        </w:rPr>
        <w:t>有当</w:t>
      </w:r>
      <w:r w:rsidRPr="00147B85">
        <w:rPr>
          <w:rFonts w:ascii="微软雅黑" w:eastAsia="微软雅黑" w:hAnsi="微软雅黑" w:hint="eastAsia"/>
        </w:rPr>
        <w:t>地服</w:t>
      </w:r>
      <w:r>
        <w:rPr>
          <w:rFonts w:ascii="微软雅黑" w:eastAsia="微软雅黑" w:hAnsi="微软雅黑" w:hint="eastAsia"/>
        </w:rPr>
        <w:t>务老师全程带队。老师将在项目期间对参加者的学习、生活提供必要的指导。</w:t>
      </w:r>
    </w:p>
    <w:p w:rsidR="00540364" w:rsidRDefault="00540364">
      <w:pPr>
        <w:spacing w:line="400" w:lineRule="exact"/>
        <w:ind w:firstLine="105"/>
        <w:rPr>
          <w:rFonts w:ascii="微软雅黑" w:eastAsia="微软雅黑" w:hAnsi="微软雅黑"/>
          <w:b/>
        </w:rPr>
      </w:pPr>
      <w:r>
        <w:rPr>
          <w:rFonts w:ascii="微软雅黑" w:eastAsia="微软雅黑" w:hAnsi="微软雅黑" w:hint="eastAsia"/>
          <w:b/>
        </w:rPr>
        <w:t>【境内交通】</w:t>
      </w:r>
      <w:r>
        <w:rPr>
          <w:rFonts w:ascii="微软雅黑" w:eastAsia="微软雅黑" w:hAnsi="微软雅黑" w:hint="eastAsia"/>
        </w:rPr>
        <w:t>行程安排内的交通全部由承办方准备，自由活动期间的交通方式及费用由学生自行安排、支付。</w:t>
      </w:r>
    </w:p>
    <w:p w:rsidR="00540364" w:rsidRDefault="00540364">
      <w:pPr>
        <w:spacing w:line="400" w:lineRule="exact"/>
        <w:ind w:firstLine="105"/>
        <w:rPr>
          <w:rFonts w:ascii="微软雅黑" w:eastAsia="微软雅黑" w:hAnsi="微软雅黑"/>
        </w:rPr>
      </w:pPr>
      <w:r>
        <w:rPr>
          <w:rFonts w:ascii="微软雅黑" w:eastAsia="微软雅黑" w:hAnsi="微软雅黑" w:hint="eastAsia"/>
          <w:b/>
        </w:rPr>
        <w:t xml:space="preserve">【 </w:t>
      </w:r>
      <w:r>
        <w:rPr>
          <w:rFonts w:ascii="微软雅黑" w:eastAsia="微软雅黑" w:hAnsi="微软雅黑"/>
          <w:b/>
        </w:rPr>
        <w:t>W</w:t>
      </w:r>
      <w:r>
        <w:rPr>
          <w:rFonts w:ascii="微软雅黑" w:eastAsia="微软雅黑" w:hAnsi="微软雅黑" w:hint="eastAsia"/>
          <w:b/>
        </w:rPr>
        <w:t xml:space="preserve"> </w:t>
      </w:r>
      <w:r>
        <w:rPr>
          <w:rFonts w:ascii="微软雅黑" w:eastAsia="微软雅黑" w:hAnsi="微软雅黑"/>
          <w:b/>
        </w:rPr>
        <w:t>I</w:t>
      </w:r>
      <w:r>
        <w:rPr>
          <w:rFonts w:ascii="微软雅黑" w:eastAsia="微软雅黑" w:hAnsi="微软雅黑" w:hint="eastAsia"/>
          <w:b/>
        </w:rPr>
        <w:t xml:space="preserve"> </w:t>
      </w:r>
      <w:r>
        <w:rPr>
          <w:rFonts w:ascii="微软雅黑" w:eastAsia="微软雅黑" w:hAnsi="微软雅黑"/>
          <w:b/>
        </w:rPr>
        <w:t>F</w:t>
      </w:r>
      <w:r>
        <w:rPr>
          <w:rFonts w:ascii="微软雅黑" w:eastAsia="微软雅黑" w:hAnsi="微软雅黑" w:hint="eastAsia"/>
          <w:b/>
        </w:rPr>
        <w:t xml:space="preserve"> </w:t>
      </w:r>
      <w:r>
        <w:rPr>
          <w:rFonts w:ascii="微软雅黑" w:eastAsia="微软雅黑" w:hAnsi="微软雅黑"/>
          <w:b/>
        </w:rPr>
        <w:t>I</w:t>
      </w:r>
      <w:r>
        <w:rPr>
          <w:rFonts w:ascii="微软雅黑" w:eastAsia="微软雅黑" w:hAnsi="微软雅黑" w:hint="eastAsia"/>
          <w:b/>
        </w:rPr>
        <w:t xml:space="preserve"> 】</w:t>
      </w:r>
      <w:r>
        <w:rPr>
          <w:rFonts w:ascii="微软雅黑" w:eastAsia="微软雅黑" w:hAnsi="微软雅黑" w:hint="eastAsia"/>
        </w:rPr>
        <w:t>一般只有室内可能会有公共WIFI覆盖，如需移动WIFI，可由承办方统一预定，费用自理。</w:t>
      </w:r>
    </w:p>
    <w:p w:rsidR="00540364" w:rsidRDefault="00540364" w:rsidP="00CF2CA2">
      <w:pPr>
        <w:spacing w:line="400" w:lineRule="exact"/>
        <w:ind w:firstLine="105"/>
        <w:rPr>
          <w:rFonts w:ascii="微软雅黑" w:eastAsia="微软雅黑" w:hAnsi="微软雅黑"/>
        </w:rPr>
      </w:pPr>
      <w:r>
        <w:rPr>
          <w:rFonts w:ascii="微软雅黑" w:eastAsia="微软雅黑" w:hAnsi="微软雅黑" w:hint="eastAsia"/>
          <w:b/>
        </w:rPr>
        <w:t>【行前培训】</w:t>
      </w:r>
      <w:r>
        <w:rPr>
          <w:rFonts w:ascii="微软雅黑" w:eastAsia="微软雅黑" w:hAnsi="微软雅黑" w:hint="eastAsia"/>
        </w:rPr>
        <w:t>学生赴美前承办方提供美国法律、法规、文化等安全事项的培训。</w:t>
      </w:r>
    </w:p>
    <w:p w:rsidR="00857AFA" w:rsidRPr="00CF2CA2" w:rsidRDefault="00857AFA" w:rsidP="00CF2CA2">
      <w:pPr>
        <w:spacing w:line="400" w:lineRule="exact"/>
        <w:ind w:firstLine="105"/>
        <w:rPr>
          <w:rFonts w:ascii="微软雅黑" w:eastAsia="微软雅黑" w:hAnsi="微软雅黑"/>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993"/>
        <w:gridCol w:w="4110"/>
        <w:gridCol w:w="4337"/>
      </w:tblGrid>
      <w:tr w:rsidR="00540364">
        <w:trPr>
          <w:trHeight w:val="668"/>
        </w:trPr>
        <w:tc>
          <w:tcPr>
            <w:tcW w:w="10682" w:type="dxa"/>
            <w:gridSpan w:val="4"/>
            <w:shd w:val="clear" w:color="000000" w:fill="002776"/>
            <w:vAlign w:val="center"/>
          </w:tcPr>
          <w:p w:rsidR="00540364" w:rsidRDefault="00540364" w:rsidP="00AD656F">
            <w:pPr>
              <w:spacing w:beforeLines="150" w:line="60" w:lineRule="auto"/>
              <w:ind w:firstLineChars="600" w:firstLine="1680"/>
              <w:jc w:val="left"/>
              <w:rPr>
                <w:rFonts w:ascii="微软雅黑" w:eastAsia="微软雅黑" w:hAnsi="微软雅黑" w:cs="宋体"/>
                <w:b/>
                <w:bCs/>
                <w:color w:val="FFFFFF"/>
                <w:kern w:val="0"/>
                <w:sz w:val="28"/>
                <w:szCs w:val="28"/>
              </w:rPr>
            </w:pPr>
            <w:r>
              <w:rPr>
                <w:rFonts w:ascii="微软雅黑" w:eastAsia="微软雅黑" w:hAnsi="微软雅黑" w:cs="宋体" w:hint="eastAsia"/>
                <w:b/>
                <w:bCs/>
                <w:color w:val="FFFFFF"/>
                <w:kern w:val="0"/>
                <w:sz w:val="28"/>
                <w:szCs w:val="28"/>
              </w:rPr>
              <w:t>加州大学河滨分校</w:t>
            </w:r>
            <w:r w:rsidR="00CF2CA2">
              <w:rPr>
                <w:rFonts w:ascii="微软雅黑" w:eastAsia="微软雅黑" w:hAnsi="微软雅黑" w:cs="宋体" w:hint="eastAsia"/>
                <w:b/>
                <w:bCs/>
                <w:color w:val="FFFFFF"/>
                <w:kern w:val="0"/>
                <w:sz w:val="28"/>
                <w:szCs w:val="28"/>
              </w:rPr>
              <w:t>创新创业学分</w:t>
            </w:r>
            <w:r>
              <w:rPr>
                <w:rFonts w:ascii="微软雅黑" w:eastAsia="微软雅黑" w:hAnsi="微软雅黑" w:cs="宋体" w:hint="eastAsia"/>
                <w:b/>
                <w:bCs/>
                <w:color w:val="FFFFFF"/>
                <w:kern w:val="0"/>
                <w:sz w:val="28"/>
                <w:szCs w:val="28"/>
              </w:rPr>
              <w:t>证书项目 课程时间表</w:t>
            </w:r>
          </w:p>
        </w:tc>
      </w:tr>
      <w:tr w:rsidR="00540364">
        <w:trPr>
          <w:trHeight w:val="315"/>
        </w:trPr>
        <w:tc>
          <w:tcPr>
            <w:tcW w:w="1242" w:type="dxa"/>
            <w:shd w:val="clear" w:color="000000" w:fill="002776"/>
            <w:vAlign w:val="center"/>
          </w:tcPr>
          <w:p w:rsidR="00540364" w:rsidRDefault="00540364">
            <w:pPr>
              <w:widowControl/>
              <w:spacing w:line="400" w:lineRule="exact"/>
              <w:ind w:firstLine="110"/>
              <w:jc w:val="center"/>
              <w:rPr>
                <w:rFonts w:ascii="微软雅黑" w:eastAsia="微软雅黑" w:hAnsi="微软雅黑" w:cs="宋体"/>
                <w:b/>
                <w:bCs/>
                <w:color w:val="FFC000"/>
                <w:kern w:val="0"/>
                <w:sz w:val="22"/>
              </w:rPr>
            </w:pPr>
            <w:r>
              <w:rPr>
                <w:rFonts w:ascii="微软雅黑" w:eastAsia="微软雅黑" w:hAnsi="微软雅黑" w:cs="宋体" w:hint="eastAsia"/>
                <w:b/>
                <w:bCs/>
                <w:color w:val="FFC000"/>
                <w:kern w:val="0"/>
                <w:sz w:val="22"/>
              </w:rPr>
              <w:t>日期</w:t>
            </w:r>
          </w:p>
        </w:tc>
        <w:tc>
          <w:tcPr>
            <w:tcW w:w="993" w:type="dxa"/>
            <w:shd w:val="clear" w:color="000000" w:fill="002776"/>
            <w:vAlign w:val="center"/>
          </w:tcPr>
          <w:p w:rsidR="00540364" w:rsidRDefault="00540364">
            <w:pPr>
              <w:widowControl/>
              <w:spacing w:line="400" w:lineRule="exact"/>
              <w:ind w:firstLine="110"/>
              <w:jc w:val="center"/>
              <w:rPr>
                <w:rFonts w:ascii="微软雅黑" w:eastAsia="微软雅黑" w:hAnsi="微软雅黑" w:cs="宋体"/>
                <w:b/>
                <w:bCs/>
                <w:color w:val="FFC000"/>
                <w:kern w:val="0"/>
                <w:sz w:val="22"/>
              </w:rPr>
            </w:pPr>
            <w:r>
              <w:rPr>
                <w:rFonts w:ascii="微软雅黑" w:eastAsia="微软雅黑" w:hAnsi="微软雅黑" w:cs="宋体" w:hint="eastAsia"/>
                <w:b/>
                <w:bCs/>
                <w:color w:val="FFC000"/>
                <w:kern w:val="0"/>
                <w:sz w:val="22"/>
              </w:rPr>
              <w:t>地点</w:t>
            </w:r>
          </w:p>
        </w:tc>
        <w:tc>
          <w:tcPr>
            <w:tcW w:w="4110" w:type="dxa"/>
            <w:shd w:val="clear" w:color="000000" w:fill="002776"/>
            <w:vAlign w:val="center"/>
          </w:tcPr>
          <w:p w:rsidR="00540364" w:rsidRDefault="00540364">
            <w:pPr>
              <w:widowControl/>
              <w:spacing w:line="400" w:lineRule="exact"/>
              <w:ind w:firstLine="110"/>
              <w:jc w:val="center"/>
              <w:rPr>
                <w:rFonts w:ascii="微软雅黑" w:eastAsia="微软雅黑" w:hAnsi="微软雅黑" w:cs="宋体"/>
                <w:b/>
                <w:bCs/>
                <w:color w:val="FFC000"/>
                <w:kern w:val="0"/>
                <w:sz w:val="22"/>
              </w:rPr>
            </w:pPr>
            <w:r>
              <w:rPr>
                <w:rFonts w:ascii="微软雅黑" w:eastAsia="微软雅黑" w:hAnsi="微软雅黑" w:cs="宋体" w:hint="eastAsia"/>
                <w:b/>
                <w:bCs/>
                <w:color w:val="FFC000"/>
                <w:kern w:val="0"/>
                <w:sz w:val="22"/>
              </w:rPr>
              <w:t>上午</w:t>
            </w:r>
          </w:p>
        </w:tc>
        <w:tc>
          <w:tcPr>
            <w:tcW w:w="4337" w:type="dxa"/>
            <w:shd w:val="clear" w:color="000000" w:fill="002776"/>
            <w:vAlign w:val="center"/>
          </w:tcPr>
          <w:p w:rsidR="00540364" w:rsidRDefault="00540364">
            <w:pPr>
              <w:widowControl/>
              <w:spacing w:line="400" w:lineRule="exact"/>
              <w:ind w:firstLine="110"/>
              <w:jc w:val="center"/>
              <w:rPr>
                <w:rFonts w:ascii="微软雅黑" w:eastAsia="微软雅黑" w:hAnsi="微软雅黑" w:cs="宋体"/>
                <w:b/>
                <w:bCs/>
                <w:color w:val="FFC000"/>
                <w:kern w:val="0"/>
                <w:sz w:val="22"/>
              </w:rPr>
            </w:pPr>
            <w:r>
              <w:rPr>
                <w:rFonts w:ascii="微软雅黑" w:eastAsia="微软雅黑" w:hAnsi="微软雅黑" w:cs="宋体" w:hint="eastAsia"/>
                <w:b/>
                <w:bCs/>
                <w:color w:val="FFC000"/>
                <w:kern w:val="0"/>
                <w:sz w:val="22"/>
              </w:rPr>
              <w:t>下午</w:t>
            </w:r>
          </w:p>
        </w:tc>
      </w:tr>
      <w:tr w:rsidR="00540364">
        <w:trPr>
          <w:trHeight w:val="488"/>
        </w:trPr>
        <w:tc>
          <w:tcPr>
            <w:tcW w:w="1242" w:type="dxa"/>
            <w:shd w:val="clear" w:color="000000" w:fill="FFFFFF"/>
            <w:vAlign w:val="center"/>
          </w:tcPr>
          <w:p w:rsidR="00540364" w:rsidRDefault="00540364">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Day1</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7</w:t>
            </w:r>
            <w:r w:rsidR="00540364">
              <w:rPr>
                <w:rFonts w:ascii="微软雅黑" w:eastAsia="微软雅黑" w:hAnsi="微软雅黑" w:cs="Arial Unicode MS" w:hint="eastAsia"/>
                <w:b/>
                <w:bCs/>
                <w:kern w:val="0"/>
                <w:sz w:val="20"/>
                <w:szCs w:val="20"/>
              </w:rPr>
              <w:t>月</w:t>
            </w:r>
            <w:r w:rsidR="00652AB9">
              <w:rPr>
                <w:rFonts w:ascii="微软雅黑" w:eastAsia="微软雅黑" w:hAnsi="微软雅黑" w:cs="Arial Unicode MS" w:hint="eastAsia"/>
                <w:b/>
                <w:bCs/>
                <w:kern w:val="0"/>
                <w:sz w:val="20"/>
                <w:szCs w:val="20"/>
              </w:rPr>
              <w:t xml:space="preserve"> </w:t>
            </w:r>
            <w:r>
              <w:rPr>
                <w:rFonts w:ascii="微软雅黑" w:eastAsia="微软雅黑" w:hAnsi="微软雅黑" w:cs="Arial Unicode MS" w:hint="eastAsia"/>
                <w:b/>
                <w:bCs/>
                <w:kern w:val="0"/>
                <w:sz w:val="20"/>
                <w:szCs w:val="20"/>
              </w:rPr>
              <w:t>23</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（一</w:t>
            </w:r>
            <w:r w:rsidR="00540364">
              <w:rPr>
                <w:rFonts w:ascii="微软雅黑" w:eastAsia="微软雅黑" w:hAnsi="微软雅黑" w:cs="Arial Unicode MS" w:hint="eastAsia"/>
                <w:b/>
                <w:bCs/>
                <w:kern w:val="0"/>
                <w:sz w:val="20"/>
                <w:szCs w:val="20"/>
              </w:rPr>
              <w:t>）</w:t>
            </w:r>
          </w:p>
        </w:tc>
        <w:tc>
          <w:tcPr>
            <w:tcW w:w="993" w:type="dxa"/>
            <w:shd w:val="clear" w:color="000000" w:fill="FFFFFF"/>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出发地</w:t>
            </w:r>
          </w:p>
          <w:p w:rsidR="00540364" w:rsidRDefault="00540364">
            <w:pPr>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color w:val="000000"/>
                <w:kern w:val="0"/>
                <w:sz w:val="20"/>
                <w:szCs w:val="20"/>
              </w:rPr>
              <w:t>洛杉矶</w:t>
            </w:r>
          </w:p>
        </w:tc>
        <w:tc>
          <w:tcPr>
            <w:tcW w:w="8447" w:type="dxa"/>
            <w:gridSpan w:val="2"/>
            <w:shd w:val="clear" w:color="000000" w:fill="FFFFFF"/>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抵达洛杉矶，报到入住，讲解注意事项 &amp; 欢迎会</w:t>
            </w:r>
          </w:p>
          <w:p w:rsidR="00346864" w:rsidRDefault="00346864">
            <w:pPr>
              <w:widowControl/>
              <w:spacing w:line="280" w:lineRule="exact"/>
              <w:ind w:firstLine="102"/>
              <w:jc w:val="center"/>
              <w:rPr>
                <w:rFonts w:ascii="微软雅黑" w:eastAsia="微软雅黑" w:hAnsi="微软雅黑" w:cs="宋体"/>
                <w:color w:val="000000"/>
                <w:kern w:val="0"/>
                <w:sz w:val="20"/>
                <w:szCs w:val="20"/>
              </w:rPr>
            </w:pPr>
          </w:p>
        </w:tc>
      </w:tr>
      <w:tr w:rsidR="00540364">
        <w:trPr>
          <w:trHeight w:val="1199"/>
        </w:trPr>
        <w:tc>
          <w:tcPr>
            <w:tcW w:w="1242" w:type="dxa"/>
            <w:shd w:val="clear" w:color="000000" w:fill="F2F2F2"/>
            <w:vAlign w:val="center"/>
          </w:tcPr>
          <w:p w:rsidR="00540364" w:rsidRDefault="00540364">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Day2</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7</w:t>
            </w:r>
            <w:r w:rsidR="00540364">
              <w:rPr>
                <w:rFonts w:ascii="微软雅黑" w:eastAsia="微软雅黑" w:hAnsi="微软雅黑" w:cs="Arial Unicode MS" w:hint="eastAsia"/>
                <w:b/>
                <w:bCs/>
                <w:kern w:val="0"/>
                <w:sz w:val="20"/>
                <w:szCs w:val="20"/>
              </w:rPr>
              <w:t>月</w:t>
            </w:r>
            <w:r>
              <w:rPr>
                <w:rFonts w:ascii="微软雅黑" w:eastAsia="微软雅黑" w:hAnsi="微软雅黑" w:cs="Arial Unicode MS" w:hint="eastAsia"/>
                <w:b/>
                <w:bCs/>
                <w:kern w:val="0"/>
                <w:sz w:val="20"/>
                <w:szCs w:val="20"/>
              </w:rPr>
              <w:t>24</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（二</w:t>
            </w:r>
            <w:r w:rsidR="00540364">
              <w:rPr>
                <w:rFonts w:ascii="微软雅黑" w:eastAsia="微软雅黑" w:hAnsi="微软雅黑" w:cs="Arial Unicode MS" w:hint="eastAsia"/>
                <w:b/>
                <w:bCs/>
                <w:kern w:val="0"/>
                <w:sz w:val="20"/>
                <w:szCs w:val="20"/>
              </w:rPr>
              <w:t>）</w:t>
            </w:r>
          </w:p>
        </w:tc>
        <w:tc>
          <w:tcPr>
            <w:tcW w:w="993" w:type="dxa"/>
            <w:shd w:val="clear" w:color="000000" w:fill="F2F2F2"/>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河滨</w:t>
            </w:r>
          </w:p>
        </w:tc>
        <w:tc>
          <w:tcPr>
            <w:tcW w:w="4110" w:type="dxa"/>
            <w:shd w:val="clear" w:color="000000" w:fill="F2F2F2"/>
            <w:vAlign w:val="center"/>
          </w:tcPr>
          <w:p w:rsidR="00346864" w:rsidRDefault="00346864" w:rsidP="00346864">
            <w:pPr>
              <w:spacing w:line="28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开课仪式、迎新和注册</w:t>
            </w:r>
          </w:p>
          <w:p w:rsidR="00346864" w:rsidRDefault="00346864" w:rsidP="00346864">
            <w:pPr>
              <w:spacing w:line="280" w:lineRule="exact"/>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【UCR校园参观】</w:t>
            </w:r>
          </w:p>
          <w:p w:rsidR="00346864" w:rsidRDefault="00346864" w:rsidP="00346864">
            <w:pPr>
              <w:spacing w:line="280" w:lineRule="exact"/>
              <w:jc w:val="center"/>
              <w:rPr>
                <w:rFonts w:ascii="微软雅黑" w:eastAsia="微软雅黑" w:hAnsi="微软雅黑" w:cs="宋体"/>
                <w:b/>
                <w:bCs/>
                <w:color w:val="000000"/>
                <w:kern w:val="0"/>
                <w:sz w:val="20"/>
                <w:szCs w:val="20"/>
              </w:rPr>
            </w:pPr>
          </w:p>
          <w:p w:rsidR="00346864" w:rsidRDefault="00346864" w:rsidP="00346864">
            <w:pPr>
              <w:spacing w:line="280" w:lineRule="exact"/>
              <w:ind w:firstLine="102"/>
              <w:jc w:val="center"/>
              <w:rPr>
                <w:rFonts w:ascii="微软雅黑" w:eastAsia="微软雅黑" w:hAnsi="微软雅黑" w:cs="宋体"/>
                <w:b/>
                <w:bCs/>
                <w:color w:val="000000"/>
                <w:kern w:val="0"/>
                <w:sz w:val="20"/>
                <w:szCs w:val="20"/>
              </w:rPr>
            </w:pPr>
            <w:r>
              <w:rPr>
                <w:rFonts w:ascii="微软雅黑" w:eastAsia="微软雅黑" w:hAnsi="微软雅黑" w:cs="宋体" w:hint="eastAsia"/>
                <w:color w:val="000000"/>
                <w:kern w:val="0"/>
                <w:sz w:val="20"/>
                <w:szCs w:val="20"/>
              </w:rPr>
              <w:t>★参观UCR校园及拜访部分学院，帮助学生深入了解美国大学的体制与文化</w:t>
            </w:r>
          </w:p>
        </w:tc>
        <w:tc>
          <w:tcPr>
            <w:tcW w:w="4337" w:type="dxa"/>
            <w:shd w:val="clear" w:color="000000" w:fill="F2F2F2"/>
            <w:vAlign w:val="center"/>
          </w:tcPr>
          <w:p w:rsidR="00346864" w:rsidRDefault="00346864" w:rsidP="00346864">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UCR专业课程一【</w:t>
            </w:r>
            <w:r>
              <w:rPr>
                <w:rFonts w:ascii="微软雅黑" w:eastAsia="微软雅黑" w:hAnsi="微软雅黑" w:cs="宋体"/>
                <w:b/>
                <w:bCs/>
                <w:color w:val="000000"/>
                <w:kern w:val="0"/>
                <w:sz w:val="20"/>
                <w:szCs w:val="20"/>
              </w:rPr>
              <w:t>Intro to American Business</w:t>
            </w:r>
            <w:r>
              <w:rPr>
                <w:rFonts w:ascii="微软雅黑" w:eastAsia="微软雅黑" w:hAnsi="微软雅黑" w:cs="宋体" w:hint="eastAsia"/>
                <w:b/>
                <w:bCs/>
                <w:color w:val="000000"/>
                <w:kern w:val="0"/>
                <w:sz w:val="20"/>
                <w:szCs w:val="20"/>
              </w:rPr>
              <w:t>】</w:t>
            </w:r>
          </w:p>
          <w:p w:rsidR="00540364" w:rsidRDefault="00346864" w:rsidP="00346864">
            <w:pPr>
              <w:spacing w:line="280" w:lineRule="exact"/>
              <w:jc w:val="left"/>
              <w:rPr>
                <w:rFonts w:ascii="微软雅黑" w:eastAsia="微软雅黑" w:hAnsi="微软雅黑" w:cs="宋体"/>
                <w:b/>
                <w:bCs/>
                <w:color w:val="000000"/>
                <w:kern w:val="0"/>
                <w:sz w:val="20"/>
                <w:szCs w:val="20"/>
              </w:rPr>
            </w:pPr>
            <w:r>
              <w:rPr>
                <w:rFonts w:ascii="微软雅黑" w:eastAsia="微软雅黑" w:hAnsi="微软雅黑" w:cs="宋体" w:hint="eastAsia"/>
                <w:color w:val="000000"/>
                <w:kern w:val="0"/>
                <w:sz w:val="20"/>
                <w:szCs w:val="20"/>
              </w:rPr>
              <w:t>★学习在跨国或跨文化环境中，不同文化、多元价值观的成员如何更好地融入美国商业环境</w:t>
            </w:r>
          </w:p>
        </w:tc>
      </w:tr>
      <w:tr w:rsidR="00540364">
        <w:trPr>
          <w:trHeight w:val="1414"/>
        </w:trPr>
        <w:tc>
          <w:tcPr>
            <w:tcW w:w="1242" w:type="dxa"/>
            <w:vAlign w:val="center"/>
          </w:tcPr>
          <w:p w:rsidR="00540364" w:rsidRDefault="00540364">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Day3</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7</w:t>
            </w:r>
            <w:r w:rsidR="00540364">
              <w:rPr>
                <w:rFonts w:ascii="微软雅黑" w:eastAsia="微软雅黑" w:hAnsi="微软雅黑" w:cs="Arial Unicode MS" w:hint="eastAsia"/>
                <w:b/>
                <w:bCs/>
                <w:kern w:val="0"/>
                <w:sz w:val="20"/>
                <w:szCs w:val="20"/>
              </w:rPr>
              <w:t>月</w:t>
            </w:r>
            <w:r>
              <w:rPr>
                <w:rFonts w:ascii="微软雅黑" w:eastAsia="微软雅黑" w:hAnsi="微软雅黑" w:cs="Arial Unicode MS" w:hint="eastAsia"/>
                <w:b/>
                <w:bCs/>
                <w:kern w:val="0"/>
                <w:sz w:val="20"/>
                <w:szCs w:val="20"/>
              </w:rPr>
              <w:t>25</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（三</w:t>
            </w:r>
            <w:r w:rsidR="00540364">
              <w:rPr>
                <w:rFonts w:ascii="微软雅黑" w:eastAsia="微软雅黑" w:hAnsi="微软雅黑" w:cs="Arial Unicode MS" w:hint="eastAsia"/>
                <w:b/>
                <w:bCs/>
                <w:kern w:val="0"/>
                <w:sz w:val="20"/>
                <w:szCs w:val="20"/>
              </w:rPr>
              <w:t>）</w:t>
            </w:r>
          </w:p>
        </w:tc>
        <w:tc>
          <w:tcPr>
            <w:tcW w:w="993" w:type="dxa"/>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河滨</w:t>
            </w:r>
          </w:p>
        </w:tc>
        <w:tc>
          <w:tcPr>
            <w:tcW w:w="4110" w:type="dxa"/>
            <w:vAlign w:val="center"/>
          </w:tcPr>
          <w:p w:rsidR="00540364" w:rsidRDefault="00540364" w:rsidP="00346864">
            <w:pPr>
              <w:widowControl/>
              <w:spacing w:line="280" w:lineRule="exact"/>
              <w:ind w:firstLine="102"/>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UCR专业课程二【</w:t>
            </w:r>
            <w:r>
              <w:rPr>
                <w:rFonts w:ascii="微软雅黑" w:eastAsia="微软雅黑" w:hAnsi="微软雅黑" w:cs="宋体"/>
                <w:b/>
                <w:bCs/>
                <w:color w:val="000000"/>
                <w:kern w:val="0"/>
                <w:sz w:val="20"/>
                <w:szCs w:val="20"/>
              </w:rPr>
              <w:t>Strategic Marketing</w:t>
            </w:r>
            <w:r>
              <w:rPr>
                <w:rFonts w:ascii="微软雅黑" w:eastAsia="微软雅黑" w:hAnsi="微软雅黑" w:cs="宋体" w:hint="eastAsia"/>
                <w:b/>
                <w:bCs/>
                <w:color w:val="000000"/>
                <w:kern w:val="0"/>
                <w:sz w:val="20"/>
                <w:szCs w:val="20"/>
              </w:rPr>
              <w:t>】</w:t>
            </w:r>
          </w:p>
          <w:p w:rsidR="00540364" w:rsidRDefault="00540364" w:rsidP="00346864">
            <w:pPr>
              <w:spacing w:line="280" w:lineRule="exact"/>
              <w:ind w:firstLine="102"/>
              <w:jc w:val="center"/>
              <w:rPr>
                <w:rFonts w:ascii="微软雅黑" w:eastAsia="微软雅黑" w:hAnsi="微软雅黑" w:cs="宋体"/>
                <w:b/>
                <w:bCs/>
                <w:color w:val="000000"/>
                <w:kern w:val="0"/>
                <w:sz w:val="20"/>
                <w:szCs w:val="20"/>
              </w:rPr>
            </w:pPr>
            <w:r>
              <w:rPr>
                <w:rFonts w:ascii="微软雅黑" w:eastAsia="微软雅黑" w:hAnsi="微软雅黑" w:cs="宋体" w:hint="eastAsia"/>
                <w:color w:val="000000"/>
                <w:kern w:val="0"/>
                <w:sz w:val="20"/>
                <w:szCs w:val="20"/>
              </w:rPr>
              <w:t>★了解竞争与环境的影响，学习如何有效地进行企业总体战略规划，以实现企业的目标与任务</w:t>
            </w:r>
          </w:p>
        </w:tc>
        <w:tc>
          <w:tcPr>
            <w:tcW w:w="4337" w:type="dxa"/>
            <w:vAlign w:val="center"/>
          </w:tcPr>
          <w:p w:rsidR="00E66199" w:rsidRDefault="00E66199" w:rsidP="00E66199">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UCR专业课程三【</w:t>
            </w:r>
            <w:r>
              <w:rPr>
                <w:rFonts w:ascii="微软雅黑" w:eastAsia="微软雅黑" w:hAnsi="微软雅黑" w:cs="宋体"/>
                <w:b/>
                <w:bCs/>
                <w:color w:val="000000"/>
                <w:kern w:val="0"/>
                <w:sz w:val="20"/>
                <w:szCs w:val="20"/>
              </w:rPr>
              <w:t>Entrepreneurship</w:t>
            </w:r>
            <w:r>
              <w:rPr>
                <w:rFonts w:ascii="微软雅黑" w:eastAsia="微软雅黑" w:hAnsi="微软雅黑" w:cs="宋体" w:hint="eastAsia"/>
                <w:b/>
                <w:bCs/>
                <w:color w:val="000000"/>
                <w:kern w:val="0"/>
                <w:sz w:val="20"/>
                <w:szCs w:val="20"/>
              </w:rPr>
              <w:t>】</w:t>
            </w:r>
          </w:p>
          <w:p w:rsidR="00540364" w:rsidRDefault="00E66199" w:rsidP="00E66199">
            <w:pPr>
              <w:spacing w:line="280" w:lineRule="exact"/>
              <w:ind w:firstLine="102"/>
            </w:pPr>
            <w:r>
              <w:rPr>
                <w:rFonts w:ascii="微软雅黑" w:eastAsia="微软雅黑" w:hAnsi="微软雅黑" w:cs="宋体" w:hint="eastAsia"/>
                <w:color w:val="000000"/>
                <w:kern w:val="0"/>
                <w:sz w:val="20"/>
                <w:szCs w:val="20"/>
              </w:rPr>
              <w:t>★深入了解创业精神的三个主题：对机会的追求，创新，增长；挖掘自身那些具有开创性的思想、观念、个性、意志、作风及品质等。</w:t>
            </w:r>
          </w:p>
        </w:tc>
      </w:tr>
      <w:tr w:rsidR="00540364">
        <w:trPr>
          <w:trHeight w:val="1264"/>
        </w:trPr>
        <w:tc>
          <w:tcPr>
            <w:tcW w:w="1242" w:type="dxa"/>
            <w:shd w:val="clear" w:color="000000" w:fill="F2F2F2"/>
            <w:vAlign w:val="center"/>
          </w:tcPr>
          <w:p w:rsidR="00540364" w:rsidRDefault="00540364">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Day4</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7</w:t>
            </w:r>
            <w:r w:rsidR="00540364">
              <w:rPr>
                <w:rFonts w:ascii="微软雅黑" w:eastAsia="微软雅黑" w:hAnsi="微软雅黑" w:cs="Arial Unicode MS" w:hint="eastAsia"/>
                <w:b/>
                <w:bCs/>
                <w:kern w:val="0"/>
                <w:sz w:val="20"/>
                <w:szCs w:val="20"/>
              </w:rPr>
              <w:t>月</w:t>
            </w:r>
            <w:r>
              <w:rPr>
                <w:rFonts w:ascii="微软雅黑" w:eastAsia="微软雅黑" w:hAnsi="微软雅黑" w:cs="Arial Unicode MS" w:hint="eastAsia"/>
                <w:b/>
                <w:bCs/>
                <w:kern w:val="0"/>
                <w:sz w:val="20"/>
                <w:szCs w:val="20"/>
              </w:rPr>
              <w:t>26</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（四</w:t>
            </w:r>
            <w:r w:rsidR="00540364">
              <w:rPr>
                <w:rFonts w:ascii="微软雅黑" w:eastAsia="微软雅黑" w:hAnsi="微软雅黑" w:cs="Arial Unicode MS" w:hint="eastAsia"/>
                <w:b/>
                <w:bCs/>
                <w:kern w:val="0"/>
                <w:sz w:val="20"/>
                <w:szCs w:val="20"/>
              </w:rPr>
              <w:t>）</w:t>
            </w:r>
          </w:p>
        </w:tc>
        <w:tc>
          <w:tcPr>
            <w:tcW w:w="993" w:type="dxa"/>
            <w:shd w:val="clear" w:color="000000" w:fill="F2F2F2"/>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河滨</w:t>
            </w:r>
          </w:p>
        </w:tc>
        <w:tc>
          <w:tcPr>
            <w:tcW w:w="4110" w:type="dxa"/>
            <w:shd w:val="clear" w:color="000000" w:fill="F2F2F2"/>
            <w:vAlign w:val="center"/>
          </w:tcPr>
          <w:p w:rsidR="00E66199" w:rsidRDefault="00E66199" w:rsidP="00E66199">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UCR专业课程四【</w:t>
            </w:r>
            <w:r w:rsidRPr="00E66199">
              <w:rPr>
                <w:rFonts w:ascii="微软雅黑" w:eastAsia="微软雅黑" w:hAnsi="微软雅黑" w:cs="宋体"/>
                <w:b/>
                <w:bCs/>
                <w:color w:val="000000"/>
                <w:kern w:val="0"/>
                <w:sz w:val="20"/>
                <w:szCs w:val="20"/>
              </w:rPr>
              <w:t>Big Data Analytics</w:t>
            </w:r>
            <w:r>
              <w:rPr>
                <w:rFonts w:ascii="微软雅黑" w:eastAsia="微软雅黑" w:hAnsi="微软雅黑" w:cs="宋体" w:hint="eastAsia"/>
                <w:b/>
                <w:bCs/>
                <w:color w:val="000000"/>
                <w:kern w:val="0"/>
                <w:sz w:val="20"/>
                <w:szCs w:val="20"/>
              </w:rPr>
              <w:t>】</w:t>
            </w:r>
          </w:p>
          <w:p w:rsidR="00540364" w:rsidRDefault="00540364" w:rsidP="00B64F31">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color w:val="000000"/>
                <w:kern w:val="0"/>
                <w:sz w:val="20"/>
                <w:szCs w:val="20"/>
              </w:rPr>
              <w:t>★</w:t>
            </w:r>
            <w:r w:rsidR="00E66199" w:rsidRPr="00E66199">
              <w:rPr>
                <w:rFonts w:ascii="微软雅黑" w:eastAsia="微软雅黑" w:hAnsi="微软雅黑" w:cs="宋体" w:hint="eastAsia"/>
                <w:color w:val="000000"/>
                <w:kern w:val="0"/>
                <w:sz w:val="20"/>
                <w:szCs w:val="20"/>
              </w:rPr>
              <w:t>以商业知识为基础</w:t>
            </w:r>
            <w:r w:rsidR="00B64F31">
              <w:rPr>
                <w:rFonts w:ascii="微软雅黑" w:eastAsia="微软雅黑" w:hAnsi="微软雅黑" w:cs="宋体" w:hint="eastAsia"/>
                <w:color w:val="000000"/>
                <w:kern w:val="0"/>
                <w:sz w:val="20"/>
                <w:szCs w:val="20"/>
              </w:rPr>
              <w:t>，数理编程为手段，从数据分析出发，以决策优化来创造价值的科学应用</w:t>
            </w:r>
            <w:r w:rsidR="00E66199" w:rsidRPr="00E66199">
              <w:rPr>
                <w:rFonts w:ascii="微软雅黑" w:eastAsia="微软雅黑" w:hAnsi="微软雅黑" w:cs="宋体" w:hint="eastAsia"/>
                <w:color w:val="000000"/>
                <w:kern w:val="0"/>
                <w:sz w:val="20"/>
                <w:szCs w:val="20"/>
              </w:rPr>
              <w:t>，实现</w:t>
            </w:r>
            <w:r w:rsidR="00B64F31">
              <w:rPr>
                <w:rFonts w:ascii="微软雅黑" w:eastAsia="微软雅黑" w:hAnsi="微软雅黑" w:cs="宋体" w:hint="eastAsia"/>
                <w:color w:val="000000"/>
                <w:kern w:val="0"/>
                <w:sz w:val="20"/>
                <w:szCs w:val="20"/>
              </w:rPr>
              <w:t>大数据</w:t>
            </w:r>
            <w:r w:rsidR="00E66199" w:rsidRPr="00E66199">
              <w:rPr>
                <w:rFonts w:ascii="微软雅黑" w:eastAsia="微软雅黑" w:hAnsi="微软雅黑" w:cs="宋体" w:hint="eastAsia"/>
                <w:color w:val="000000"/>
                <w:kern w:val="0"/>
                <w:sz w:val="20"/>
                <w:szCs w:val="20"/>
              </w:rPr>
              <w:t>的商业应用</w:t>
            </w:r>
          </w:p>
        </w:tc>
        <w:tc>
          <w:tcPr>
            <w:tcW w:w="4337" w:type="dxa"/>
            <w:shd w:val="clear" w:color="000000" w:fill="F2F2F2"/>
            <w:vAlign w:val="center"/>
          </w:tcPr>
          <w:p w:rsidR="00540364" w:rsidRPr="00B64F31" w:rsidRDefault="00540364">
            <w:pPr>
              <w:widowControl/>
              <w:spacing w:line="280" w:lineRule="exact"/>
              <w:ind w:firstLine="102"/>
              <w:jc w:val="left"/>
              <w:rPr>
                <w:rFonts w:ascii="微软雅黑" w:eastAsia="微软雅黑" w:hAnsi="微软雅黑" w:cs="宋体"/>
                <w:color w:val="000000"/>
                <w:kern w:val="0"/>
                <w:sz w:val="20"/>
                <w:szCs w:val="20"/>
              </w:rPr>
            </w:pPr>
            <w:r w:rsidRPr="00B64F31">
              <w:rPr>
                <w:rFonts w:ascii="微软雅黑" w:eastAsia="微软雅黑" w:hAnsi="微软雅黑" w:cs="宋体" w:hint="eastAsia"/>
                <w:color w:val="000000"/>
                <w:kern w:val="0"/>
                <w:sz w:val="20"/>
                <w:szCs w:val="20"/>
              </w:rPr>
              <w:t>UCR专业课程四【</w:t>
            </w:r>
            <w:r w:rsidR="00E66199" w:rsidRPr="00B64F31">
              <w:rPr>
                <w:rFonts w:ascii="微软雅黑" w:eastAsia="微软雅黑" w:hAnsi="微软雅黑" w:cs="宋体"/>
                <w:color w:val="000000"/>
                <w:kern w:val="0"/>
                <w:sz w:val="20"/>
                <w:szCs w:val="20"/>
              </w:rPr>
              <w:t>Big Data Analytics</w:t>
            </w:r>
            <w:r w:rsidRPr="00B64F31">
              <w:rPr>
                <w:rFonts w:ascii="微软雅黑" w:eastAsia="微软雅黑" w:hAnsi="微软雅黑" w:cs="宋体" w:hint="eastAsia"/>
                <w:color w:val="000000"/>
                <w:kern w:val="0"/>
                <w:sz w:val="20"/>
                <w:szCs w:val="20"/>
              </w:rPr>
              <w:t>】</w:t>
            </w:r>
          </w:p>
          <w:p w:rsidR="00B64F31" w:rsidRDefault="00540364" w:rsidP="00E66199">
            <w:pPr>
              <w:spacing w:line="280" w:lineRule="exact"/>
              <w:ind w:firstLine="102"/>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w:t>
            </w:r>
            <w:r w:rsidR="00E66199" w:rsidRPr="00E66199">
              <w:rPr>
                <w:rFonts w:ascii="微软雅黑" w:eastAsia="微软雅黑" w:hAnsi="微软雅黑" w:cs="宋体" w:hint="eastAsia"/>
                <w:color w:val="000000"/>
                <w:kern w:val="0"/>
                <w:sz w:val="20"/>
                <w:szCs w:val="20"/>
              </w:rPr>
              <w:t>只要有数据的地方就需要数据分析</w:t>
            </w:r>
          </w:p>
          <w:p w:rsidR="00B64F31" w:rsidRPr="00B64F31" w:rsidRDefault="00B64F31" w:rsidP="00E66199">
            <w:pPr>
              <w:spacing w:line="280" w:lineRule="exact"/>
              <w:ind w:firstLine="102"/>
              <w:jc w:val="left"/>
              <w:rPr>
                <w:rFonts w:ascii="微软雅黑" w:eastAsia="微软雅黑" w:hAnsi="微软雅黑" w:cs="宋体"/>
                <w:color w:val="000000"/>
                <w:kern w:val="0"/>
                <w:sz w:val="16"/>
                <w:szCs w:val="16"/>
              </w:rPr>
            </w:pPr>
            <w:r w:rsidRPr="00B64F31">
              <w:rPr>
                <w:rFonts w:ascii="微软雅黑" w:eastAsia="微软雅黑" w:hAnsi="微软雅黑" w:cs="宋体" w:hint="eastAsia"/>
                <w:color w:val="000000"/>
                <w:kern w:val="0"/>
                <w:sz w:val="16"/>
                <w:szCs w:val="16"/>
              </w:rPr>
              <w:t>亚马逊是怎么知道今天那种商品卖了多少——描述性</w:t>
            </w:r>
          </w:p>
          <w:p w:rsidR="00B64F31" w:rsidRPr="00B64F31" w:rsidRDefault="00B64F31" w:rsidP="00E66199">
            <w:pPr>
              <w:spacing w:line="280" w:lineRule="exact"/>
              <w:ind w:firstLine="102"/>
              <w:jc w:val="left"/>
              <w:rPr>
                <w:rFonts w:ascii="微软雅黑" w:eastAsia="微软雅黑" w:hAnsi="微软雅黑" w:cs="宋体"/>
                <w:color w:val="000000"/>
                <w:kern w:val="0"/>
                <w:sz w:val="16"/>
                <w:szCs w:val="16"/>
              </w:rPr>
            </w:pPr>
            <w:r w:rsidRPr="00B64F31">
              <w:rPr>
                <w:rFonts w:ascii="微软雅黑" w:eastAsia="微软雅黑" w:hAnsi="微软雅黑" w:cs="宋体" w:hint="eastAsia"/>
                <w:color w:val="000000"/>
                <w:kern w:val="0"/>
                <w:sz w:val="16"/>
                <w:szCs w:val="16"/>
              </w:rPr>
              <w:t>亚马逊是怎么知道我想买这这种书——预测性</w:t>
            </w:r>
          </w:p>
          <w:p w:rsidR="00540364" w:rsidRPr="00B64F31" w:rsidRDefault="00B64F31" w:rsidP="00E66199">
            <w:pPr>
              <w:spacing w:line="280" w:lineRule="exact"/>
              <w:ind w:firstLine="102"/>
              <w:jc w:val="left"/>
              <w:rPr>
                <w:rFonts w:ascii="微软雅黑" w:eastAsia="微软雅黑" w:hAnsi="微软雅黑" w:cs="宋体"/>
                <w:color w:val="000000"/>
                <w:kern w:val="0"/>
                <w:sz w:val="20"/>
                <w:szCs w:val="20"/>
              </w:rPr>
            </w:pPr>
            <w:r w:rsidRPr="00B64F31">
              <w:rPr>
                <w:rFonts w:ascii="微软雅黑" w:eastAsia="微软雅黑" w:hAnsi="微软雅黑" w:cs="宋体" w:hint="eastAsia"/>
                <w:color w:val="000000"/>
                <w:kern w:val="0"/>
                <w:sz w:val="16"/>
                <w:szCs w:val="16"/>
              </w:rPr>
              <w:t>亚马逊以后怎么做让我越买越多——指导性</w:t>
            </w:r>
          </w:p>
        </w:tc>
      </w:tr>
      <w:tr w:rsidR="00540364">
        <w:trPr>
          <w:trHeight w:val="985"/>
        </w:trPr>
        <w:tc>
          <w:tcPr>
            <w:tcW w:w="1242" w:type="dxa"/>
            <w:shd w:val="clear" w:color="000000" w:fill="FFFFFF"/>
            <w:vAlign w:val="center"/>
          </w:tcPr>
          <w:p w:rsidR="00540364" w:rsidRDefault="00540364">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Day5</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7</w:t>
            </w:r>
            <w:r w:rsidR="00540364">
              <w:rPr>
                <w:rFonts w:ascii="微软雅黑" w:eastAsia="微软雅黑" w:hAnsi="微软雅黑" w:cs="Arial Unicode MS" w:hint="eastAsia"/>
                <w:b/>
                <w:bCs/>
                <w:kern w:val="0"/>
                <w:sz w:val="20"/>
                <w:szCs w:val="20"/>
              </w:rPr>
              <w:t>月</w:t>
            </w:r>
            <w:r w:rsidR="00652AB9">
              <w:rPr>
                <w:rFonts w:ascii="微软雅黑" w:eastAsia="微软雅黑" w:hAnsi="微软雅黑" w:cs="Arial Unicode MS" w:hint="eastAsia"/>
                <w:b/>
                <w:bCs/>
                <w:kern w:val="0"/>
                <w:sz w:val="20"/>
                <w:szCs w:val="20"/>
              </w:rPr>
              <w:t xml:space="preserve"> </w:t>
            </w:r>
            <w:r>
              <w:rPr>
                <w:rFonts w:ascii="微软雅黑" w:eastAsia="微软雅黑" w:hAnsi="微软雅黑" w:cs="Arial Unicode MS" w:hint="eastAsia"/>
                <w:b/>
                <w:bCs/>
                <w:kern w:val="0"/>
                <w:sz w:val="20"/>
                <w:szCs w:val="20"/>
              </w:rPr>
              <w:t>27</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（五</w:t>
            </w:r>
            <w:r w:rsidR="00540364">
              <w:rPr>
                <w:rFonts w:ascii="微软雅黑" w:eastAsia="微软雅黑" w:hAnsi="微软雅黑" w:cs="Arial Unicode MS" w:hint="eastAsia"/>
                <w:b/>
                <w:bCs/>
                <w:kern w:val="0"/>
                <w:sz w:val="20"/>
                <w:szCs w:val="20"/>
              </w:rPr>
              <w:t>）</w:t>
            </w:r>
          </w:p>
        </w:tc>
        <w:tc>
          <w:tcPr>
            <w:tcW w:w="993" w:type="dxa"/>
            <w:shd w:val="clear" w:color="000000" w:fill="FFFFFF"/>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河滨</w:t>
            </w:r>
          </w:p>
        </w:tc>
        <w:tc>
          <w:tcPr>
            <w:tcW w:w="4110" w:type="dxa"/>
            <w:shd w:val="clear" w:color="000000" w:fill="FFFFFF"/>
            <w:vAlign w:val="center"/>
          </w:tcPr>
          <w:p w:rsidR="00540364" w:rsidRDefault="00E66199" w:rsidP="00E66199">
            <w:pPr>
              <w:widowControl/>
              <w:spacing w:line="280" w:lineRule="exact"/>
              <w:ind w:firstLine="102"/>
              <w:jc w:val="center"/>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UCR课堂体验课程【</w:t>
            </w:r>
            <w:r w:rsidRPr="00D31CD4">
              <w:rPr>
                <w:rFonts w:ascii="微软雅黑" w:eastAsia="微软雅黑" w:hAnsi="微软雅黑" w:cs="宋体"/>
                <w:b/>
                <w:bCs/>
                <w:color w:val="000000"/>
                <w:kern w:val="0"/>
                <w:sz w:val="20"/>
                <w:szCs w:val="20"/>
              </w:rPr>
              <w:t>Bus 109: Competitive &amp; Strategic Analysis,</w:t>
            </w:r>
            <w:r>
              <w:rPr>
                <w:rFonts w:ascii="微软雅黑" w:eastAsia="微软雅黑" w:hAnsi="微软雅黑" w:cs="宋体" w:hint="eastAsia"/>
                <w:b/>
                <w:bCs/>
                <w:color w:val="000000"/>
                <w:kern w:val="0"/>
                <w:sz w:val="20"/>
                <w:szCs w:val="20"/>
              </w:rPr>
              <w:t>】</w:t>
            </w:r>
          </w:p>
          <w:p w:rsidR="00E66199" w:rsidRPr="00E66199" w:rsidRDefault="00E66199" w:rsidP="00E66199">
            <w:pPr>
              <w:widowControl/>
              <w:spacing w:line="280" w:lineRule="exact"/>
              <w:ind w:firstLine="102"/>
              <w:jc w:val="center"/>
              <w:rPr>
                <w:rFonts w:ascii="微软雅黑" w:eastAsia="微软雅黑" w:hAnsi="微软雅黑" w:cs="宋体"/>
                <w:color w:val="000000"/>
                <w:kern w:val="0"/>
                <w:sz w:val="20"/>
                <w:szCs w:val="20"/>
              </w:rPr>
            </w:pPr>
            <w:r w:rsidRPr="00D31CD4">
              <w:rPr>
                <w:rFonts w:ascii="微软雅黑" w:eastAsia="微软雅黑" w:hAnsi="微软雅黑" w:cs="宋体"/>
                <w:color w:val="000000"/>
                <w:kern w:val="0"/>
                <w:sz w:val="20"/>
                <w:szCs w:val="20"/>
              </w:rPr>
              <w:t>The American Classroom</w:t>
            </w:r>
            <w:r w:rsidRPr="00E66199">
              <w:rPr>
                <w:rFonts w:ascii="微软雅黑" w:eastAsia="微软雅黑" w:hAnsi="微软雅黑" w:cs="宋体" w:hint="eastAsia"/>
                <w:color w:val="000000"/>
                <w:kern w:val="0"/>
                <w:sz w:val="20"/>
                <w:szCs w:val="20"/>
              </w:rPr>
              <w:t xml:space="preserve"> </w:t>
            </w:r>
            <w:r w:rsidRPr="00D31CD4">
              <w:rPr>
                <w:rFonts w:ascii="微软雅黑" w:eastAsia="微软雅黑" w:hAnsi="微软雅黑" w:cs="宋体"/>
                <w:color w:val="000000"/>
                <w:kern w:val="0"/>
                <w:sz w:val="20"/>
                <w:szCs w:val="20"/>
              </w:rPr>
              <w:t>Experience:</w:t>
            </w:r>
          </w:p>
          <w:p w:rsidR="00E66199" w:rsidRPr="00E66199" w:rsidRDefault="00E66199" w:rsidP="00E66199">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w:t>
            </w:r>
            <w:r w:rsidRPr="00D31CD4">
              <w:rPr>
                <w:rFonts w:ascii="微软雅黑" w:eastAsia="微软雅黑" w:hAnsi="微软雅黑" w:cs="宋体"/>
                <w:color w:val="000000"/>
                <w:kern w:val="0"/>
                <w:sz w:val="20"/>
                <w:szCs w:val="20"/>
              </w:rPr>
              <w:t>Attend UCR</w:t>
            </w:r>
          </w:p>
          <w:p w:rsidR="00E66199" w:rsidRPr="00E66199" w:rsidRDefault="00E66199" w:rsidP="00E66199">
            <w:pPr>
              <w:widowControl/>
              <w:spacing w:line="280" w:lineRule="exact"/>
              <w:ind w:firstLine="102"/>
              <w:jc w:val="center"/>
              <w:rPr>
                <w:rFonts w:ascii="微软雅黑" w:eastAsia="微软雅黑" w:hAnsi="微软雅黑" w:cs="宋体"/>
                <w:color w:val="000000"/>
                <w:kern w:val="0"/>
                <w:sz w:val="20"/>
                <w:szCs w:val="20"/>
              </w:rPr>
            </w:pPr>
            <w:r w:rsidRPr="00D31CD4">
              <w:rPr>
                <w:rFonts w:ascii="微软雅黑" w:eastAsia="微软雅黑" w:hAnsi="微软雅黑" w:cs="宋体"/>
                <w:color w:val="000000"/>
                <w:kern w:val="0"/>
                <w:sz w:val="20"/>
                <w:szCs w:val="20"/>
              </w:rPr>
              <w:t>School of Business class</w:t>
            </w:r>
          </w:p>
          <w:p w:rsidR="00E66199" w:rsidRPr="00D31CD4" w:rsidRDefault="00E66199" w:rsidP="00E66199">
            <w:pPr>
              <w:widowControl/>
              <w:spacing w:line="280" w:lineRule="exact"/>
              <w:ind w:firstLine="102"/>
              <w:jc w:val="center"/>
              <w:rPr>
                <w:rFonts w:ascii="微软雅黑" w:eastAsia="微软雅黑" w:hAnsi="微软雅黑" w:cs="宋体"/>
                <w:b/>
                <w:bCs/>
                <w:color w:val="000000"/>
                <w:kern w:val="0"/>
                <w:sz w:val="20"/>
                <w:szCs w:val="20"/>
              </w:rPr>
            </w:pPr>
            <w:r w:rsidRPr="00D31CD4">
              <w:rPr>
                <w:rFonts w:ascii="微软雅黑" w:eastAsia="微软雅黑" w:hAnsi="微软雅黑" w:cs="宋体"/>
                <w:color w:val="000000"/>
                <w:kern w:val="0"/>
                <w:sz w:val="20"/>
                <w:szCs w:val="20"/>
              </w:rPr>
              <w:t>Sean Jasso</w:t>
            </w:r>
          </w:p>
        </w:tc>
        <w:tc>
          <w:tcPr>
            <w:tcW w:w="4337" w:type="dxa"/>
            <w:shd w:val="clear" w:color="000000" w:fill="FFFFFF"/>
            <w:vAlign w:val="center"/>
          </w:tcPr>
          <w:p w:rsidR="00E66199" w:rsidRPr="00D31CD4" w:rsidRDefault="00D31CD4" w:rsidP="00E66199">
            <w:pPr>
              <w:widowControl/>
              <w:spacing w:line="280" w:lineRule="exact"/>
              <w:ind w:firstLineChars="251" w:firstLine="502"/>
              <w:jc w:val="left"/>
              <w:rPr>
                <w:rFonts w:ascii="微软雅黑" w:eastAsia="微软雅黑" w:hAnsi="微软雅黑" w:cs="宋体"/>
                <w:b/>
                <w:bCs/>
                <w:color w:val="000000"/>
                <w:kern w:val="0"/>
                <w:sz w:val="20"/>
                <w:szCs w:val="20"/>
              </w:rPr>
            </w:pPr>
            <w:r w:rsidRPr="00D31CD4">
              <w:rPr>
                <w:rFonts w:ascii="微软雅黑" w:eastAsia="微软雅黑" w:hAnsi="微软雅黑" w:cs="宋体"/>
                <w:b/>
                <w:bCs/>
                <w:color w:val="000000"/>
                <w:kern w:val="0"/>
                <w:sz w:val="20"/>
                <w:szCs w:val="20"/>
              </w:rPr>
              <w:t>Ontario Mills</w:t>
            </w:r>
            <w:r w:rsidR="00E66199" w:rsidRPr="00D31CD4">
              <w:rPr>
                <w:rFonts w:ascii="微软雅黑" w:eastAsia="微软雅黑" w:hAnsi="微软雅黑" w:cs="宋体"/>
                <w:b/>
                <w:bCs/>
                <w:color w:val="000000"/>
                <w:kern w:val="0"/>
                <w:sz w:val="20"/>
                <w:szCs w:val="20"/>
              </w:rPr>
              <w:t xml:space="preserve"> </w:t>
            </w:r>
          </w:p>
          <w:p w:rsidR="00540364" w:rsidRPr="00D31CD4" w:rsidRDefault="00540364" w:rsidP="00D31CD4">
            <w:pPr>
              <w:widowControl/>
              <w:spacing w:line="280" w:lineRule="exact"/>
              <w:ind w:firstLineChars="151" w:firstLine="302"/>
              <w:jc w:val="left"/>
              <w:rPr>
                <w:rFonts w:ascii="微软雅黑" w:eastAsia="微软雅黑" w:hAnsi="微软雅黑" w:cs="宋体"/>
                <w:b/>
                <w:bCs/>
                <w:color w:val="000000"/>
                <w:kern w:val="0"/>
                <w:sz w:val="20"/>
                <w:szCs w:val="20"/>
              </w:rPr>
            </w:pPr>
          </w:p>
        </w:tc>
      </w:tr>
      <w:tr w:rsidR="00540364">
        <w:trPr>
          <w:trHeight w:val="843"/>
        </w:trPr>
        <w:tc>
          <w:tcPr>
            <w:tcW w:w="1242" w:type="dxa"/>
            <w:shd w:val="clear" w:color="000000" w:fill="FFFFFF"/>
            <w:vAlign w:val="center"/>
          </w:tcPr>
          <w:p w:rsidR="00540364" w:rsidRDefault="008879D3">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Day6</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7</w:t>
            </w:r>
            <w:r w:rsidR="00540364">
              <w:rPr>
                <w:rFonts w:ascii="微软雅黑" w:eastAsia="微软雅黑" w:hAnsi="微软雅黑" w:cs="Arial Unicode MS" w:hint="eastAsia"/>
                <w:b/>
                <w:bCs/>
                <w:kern w:val="0"/>
                <w:sz w:val="20"/>
                <w:szCs w:val="20"/>
              </w:rPr>
              <w:t>月</w:t>
            </w:r>
            <w:r w:rsidR="00652AB9">
              <w:rPr>
                <w:rFonts w:ascii="微软雅黑" w:eastAsia="微软雅黑" w:hAnsi="微软雅黑" w:cs="Arial Unicode MS" w:hint="eastAsia"/>
                <w:b/>
                <w:bCs/>
                <w:kern w:val="0"/>
                <w:sz w:val="20"/>
                <w:szCs w:val="20"/>
              </w:rPr>
              <w:t xml:space="preserve"> </w:t>
            </w:r>
            <w:r>
              <w:rPr>
                <w:rFonts w:ascii="微软雅黑" w:eastAsia="微软雅黑" w:hAnsi="微软雅黑" w:cs="Arial Unicode MS" w:hint="eastAsia"/>
                <w:b/>
                <w:bCs/>
                <w:kern w:val="0"/>
                <w:sz w:val="20"/>
                <w:szCs w:val="20"/>
              </w:rPr>
              <w:t>28</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（六</w:t>
            </w:r>
            <w:r w:rsidR="00540364">
              <w:rPr>
                <w:rFonts w:ascii="微软雅黑" w:eastAsia="微软雅黑" w:hAnsi="微软雅黑" w:cs="Arial Unicode MS" w:hint="eastAsia"/>
                <w:b/>
                <w:bCs/>
                <w:kern w:val="0"/>
                <w:sz w:val="20"/>
                <w:szCs w:val="20"/>
              </w:rPr>
              <w:t>）</w:t>
            </w:r>
          </w:p>
        </w:tc>
        <w:tc>
          <w:tcPr>
            <w:tcW w:w="993" w:type="dxa"/>
            <w:shd w:val="clear" w:color="000000" w:fill="FFFFFF"/>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洛杉矶</w:t>
            </w:r>
          </w:p>
        </w:tc>
        <w:tc>
          <w:tcPr>
            <w:tcW w:w="8447" w:type="dxa"/>
            <w:gridSpan w:val="2"/>
            <w:shd w:val="clear" w:color="000000" w:fill="FFFFFF"/>
          </w:tcPr>
          <w:p w:rsidR="00540364" w:rsidRDefault="00540364">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洛杉矶之旅--【好莱坞】、【格里菲斯公园】、【小树林】与【农夫市场】</w:t>
            </w:r>
          </w:p>
          <w:p w:rsidR="00540364" w:rsidRDefault="00540364">
            <w:pPr>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color w:val="000000"/>
                <w:kern w:val="0"/>
                <w:sz w:val="20"/>
                <w:szCs w:val="20"/>
              </w:rPr>
              <w:t>★感受好莱坞电影、歌剧等文化艺术魅力，学习中西方文化的结合与差异；赴当地人与家人共度周末首选地感受洛杉矶风土人情；在美国最古老的农贸市场享用美食；在格罗夫在最新的户外购物中心深入体验当地生活。</w:t>
            </w:r>
          </w:p>
        </w:tc>
      </w:tr>
      <w:tr w:rsidR="00540364">
        <w:trPr>
          <w:trHeight w:val="574"/>
        </w:trPr>
        <w:tc>
          <w:tcPr>
            <w:tcW w:w="1242" w:type="dxa"/>
            <w:shd w:val="clear" w:color="000000" w:fill="F2F2F2"/>
            <w:vAlign w:val="center"/>
          </w:tcPr>
          <w:p w:rsidR="00540364" w:rsidRDefault="008879D3">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Day7</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7</w:t>
            </w:r>
            <w:r w:rsidR="00540364">
              <w:rPr>
                <w:rFonts w:ascii="微软雅黑" w:eastAsia="微软雅黑" w:hAnsi="微软雅黑" w:cs="Arial Unicode MS" w:hint="eastAsia"/>
                <w:b/>
                <w:bCs/>
                <w:kern w:val="0"/>
                <w:sz w:val="20"/>
                <w:szCs w:val="20"/>
              </w:rPr>
              <w:t>月</w:t>
            </w:r>
            <w:r w:rsidR="00652AB9">
              <w:rPr>
                <w:rFonts w:ascii="微软雅黑" w:eastAsia="微软雅黑" w:hAnsi="微软雅黑" w:cs="Arial Unicode MS" w:hint="eastAsia"/>
                <w:b/>
                <w:bCs/>
                <w:kern w:val="0"/>
                <w:sz w:val="20"/>
                <w:szCs w:val="20"/>
              </w:rPr>
              <w:t xml:space="preserve"> </w:t>
            </w:r>
            <w:r>
              <w:rPr>
                <w:rFonts w:ascii="微软雅黑" w:eastAsia="微软雅黑" w:hAnsi="微软雅黑" w:cs="Arial Unicode MS" w:hint="eastAsia"/>
                <w:b/>
                <w:bCs/>
                <w:kern w:val="0"/>
                <w:sz w:val="20"/>
                <w:szCs w:val="20"/>
              </w:rPr>
              <w:t>29</w:t>
            </w:r>
            <w:r w:rsidR="00540364">
              <w:rPr>
                <w:rFonts w:ascii="微软雅黑" w:eastAsia="微软雅黑" w:hAnsi="微软雅黑" w:cs="Arial Unicode MS" w:hint="eastAsia"/>
                <w:b/>
                <w:bCs/>
                <w:kern w:val="0"/>
                <w:sz w:val="20"/>
                <w:szCs w:val="20"/>
              </w:rPr>
              <w:t>日</w:t>
            </w:r>
          </w:p>
          <w:p w:rsidR="00540364" w:rsidRDefault="001C52FE">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（日</w:t>
            </w:r>
            <w:r w:rsidR="00540364">
              <w:rPr>
                <w:rFonts w:ascii="微软雅黑" w:eastAsia="微软雅黑" w:hAnsi="微软雅黑" w:cs="Arial Unicode MS" w:hint="eastAsia"/>
                <w:b/>
                <w:bCs/>
                <w:kern w:val="0"/>
                <w:sz w:val="20"/>
                <w:szCs w:val="20"/>
              </w:rPr>
              <w:t>）</w:t>
            </w:r>
          </w:p>
        </w:tc>
        <w:tc>
          <w:tcPr>
            <w:tcW w:w="993" w:type="dxa"/>
            <w:shd w:val="clear" w:color="000000" w:fill="F2F2F2"/>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洛杉矶</w:t>
            </w:r>
          </w:p>
        </w:tc>
        <w:tc>
          <w:tcPr>
            <w:tcW w:w="8447" w:type="dxa"/>
            <w:gridSpan w:val="2"/>
            <w:shd w:val="clear" w:color="000000" w:fill="F2F2F2"/>
            <w:vAlign w:val="center"/>
          </w:tcPr>
          <w:p w:rsidR="00540364" w:rsidRDefault="00540364">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【好莱坞环球影城】</w:t>
            </w:r>
            <w:r>
              <w:rPr>
                <w:rFonts w:ascii="微软雅黑" w:eastAsia="微软雅黑" w:hAnsi="微软雅黑" w:cs="宋体" w:hint="eastAsia"/>
                <w:color w:val="000000"/>
                <w:kern w:val="0"/>
                <w:sz w:val="20"/>
                <w:szCs w:val="20"/>
              </w:rPr>
              <w:t>嗨玩体验（门票自理）</w:t>
            </w:r>
          </w:p>
          <w:p w:rsidR="00540364" w:rsidRDefault="00540364">
            <w:pPr>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color w:val="000000"/>
                <w:kern w:val="0"/>
                <w:sz w:val="20"/>
                <w:szCs w:val="20"/>
              </w:rPr>
              <w:t>★</w:t>
            </w:r>
            <w:r>
              <w:rPr>
                <w:rFonts w:ascii="微软雅黑" w:eastAsia="微软雅黑" w:hAnsi="微软雅黑" w:cs="宋体"/>
                <w:color w:val="000000"/>
                <w:kern w:val="0"/>
                <w:sz w:val="20"/>
                <w:szCs w:val="20"/>
              </w:rPr>
              <w:t>好莱坞环球影城(Universal Studios Hollywood)是享誉全球的电影城，20世纪初部分制片商开始在这拍摄电影，到1928年已形成了以派拉蒙等八大影片公司为首的强大阵容～后来环球影城除了电影制作功能外，还增添了多项好莱坞电影主题的娱乐设施</w:t>
            </w:r>
          </w:p>
        </w:tc>
      </w:tr>
      <w:tr w:rsidR="00540364">
        <w:trPr>
          <w:trHeight w:val="833"/>
        </w:trPr>
        <w:tc>
          <w:tcPr>
            <w:tcW w:w="1242" w:type="dxa"/>
            <w:shd w:val="clear" w:color="000000" w:fill="FFFFFF"/>
            <w:vAlign w:val="center"/>
          </w:tcPr>
          <w:p w:rsidR="00540364" w:rsidRDefault="008879D3">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Day8</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7</w:t>
            </w:r>
            <w:r w:rsidR="00540364">
              <w:rPr>
                <w:rFonts w:ascii="微软雅黑" w:eastAsia="微软雅黑" w:hAnsi="微软雅黑" w:cs="Arial Unicode MS" w:hint="eastAsia"/>
                <w:b/>
                <w:bCs/>
                <w:kern w:val="0"/>
                <w:sz w:val="20"/>
                <w:szCs w:val="20"/>
              </w:rPr>
              <w:t>月</w:t>
            </w:r>
            <w:r w:rsidR="00652AB9">
              <w:rPr>
                <w:rFonts w:ascii="微软雅黑" w:eastAsia="微软雅黑" w:hAnsi="微软雅黑" w:cs="Arial Unicode MS" w:hint="eastAsia"/>
                <w:b/>
                <w:bCs/>
                <w:kern w:val="0"/>
                <w:sz w:val="20"/>
                <w:szCs w:val="20"/>
              </w:rPr>
              <w:t xml:space="preserve"> </w:t>
            </w:r>
            <w:r>
              <w:rPr>
                <w:rFonts w:ascii="微软雅黑" w:eastAsia="微软雅黑" w:hAnsi="微软雅黑" w:cs="Arial Unicode MS" w:hint="eastAsia"/>
                <w:b/>
                <w:bCs/>
                <w:kern w:val="0"/>
                <w:sz w:val="20"/>
                <w:szCs w:val="20"/>
              </w:rPr>
              <w:t>30</w:t>
            </w:r>
            <w:r w:rsidR="00540364">
              <w:rPr>
                <w:rFonts w:ascii="微软雅黑" w:eastAsia="微软雅黑" w:hAnsi="微软雅黑" w:cs="Arial Unicode MS" w:hint="eastAsia"/>
                <w:b/>
                <w:bCs/>
                <w:kern w:val="0"/>
                <w:sz w:val="20"/>
                <w:szCs w:val="20"/>
              </w:rPr>
              <w:t>日</w:t>
            </w:r>
          </w:p>
          <w:p w:rsidR="00540364" w:rsidRDefault="00540364">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（一）</w:t>
            </w:r>
          </w:p>
        </w:tc>
        <w:tc>
          <w:tcPr>
            <w:tcW w:w="993" w:type="dxa"/>
            <w:shd w:val="clear" w:color="000000" w:fill="FFFFFF"/>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河滨</w:t>
            </w:r>
          </w:p>
        </w:tc>
        <w:tc>
          <w:tcPr>
            <w:tcW w:w="8447" w:type="dxa"/>
            <w:gridSpan w:val="2"/>
            <w:shd w:val="clear" w:color="000000" w:fill="FFFFFF"/>
            <w:vAlign w:val="center"/>
          </w:tcPr>
          <w:p w:rsidR="00540364" w:rsidRPr="00346864" w:rsidRDefault="00540364" w:rsidP="00AD656F">
            <w:pPr>
              <w:spacing w:afterLines="50" w:line="260" w:lineRule="exact"/>
              <w:ind w:firstLineChars="150" w:firstLine="300"/>
              <w:rPr>
                <w:rFonts w:ascii="微软雅黑" w:eastAsia="微软雅黑" w:hAnsi="微软雅黑" w:cs="宋体"/>
                <w:b/>
                <w:bCs/>
                <w:color w:val="000000"/>
                <w:kern w:val="0"/>
                <w:sz w:val="20"/>
                <w:szCs w:val="20"/>
              </w:rPr>
            </w:pPr>
            <w:r>
              <w:rPr>
                <w:rFonts w:ascii="微软雅黑" w:eastAsia="微软雅黑" w:hAnsi="微软雅黑" w:cs="宋体" w:hint="eastAsia"/>
                <w:bCs/>
                <w:color w:val="000000"/>
                <w:kern w:val="0"/>
                <w:sz w:val="20"/>
                <w:szCs w:val="20"/>
              </w:rPr>
              <w:t>实地参访</w:t>
            </w:r>
            <w:r>
              <w:rPr>
                <w:rFonts w:ascii="微软雅黑" w:eastAsia="微软雅黑" w:hAnsi="微软雅黑" w:cs="宋体" w:hint="eastAsia"/>
                <w:b/>
                <w:bCs/>
                <w:color w:val="000000"/>
                <w:kern w:val="0"/>
                <w:sz w:val="20"/>
                <w:szCs w:val="20"/>
              </w:rPr>
              <w:t>【</w:t>
            </w:r>
            <w:r w:rsidR="00346864" w:rsidRPr="00346864">
              <w:rPr>
                <w:rFonts w:ascii="微软雅黑" w:eastAsia="微软雅黑" w:hAnsi="微软雅黑" w:cs="宋体"/>
                <w:b/>
                <w:bCs/>
                <w:color w:val="000000"/>
                <w:kern w:val="0"/>
                <w:sz w:val="24"/>
                <w:szCs w:val="24"/>
              </w:rPr>
              <w:t>Skechers</w:t>
            </w:r>
            <w:r w:rsidR="00346864" w:rsidRPr="00346864">
              <w:rPr>
                <w:rFonts w:ascii="微软雅黑" w:eastAsia="微软雅黑" w:hAnsi="微软雅黑" w:cs="宋体"/>
                <w:b/>
                <w:bCs/>
                <w:color w:val="000000"/>
                <w:kern w:val="0"/>
                <w:sz w:val="20"/>
                <w:szCs w:val="20"/>
              </w:rPr>
              <w:t>斯凯奇总部</w:t>
            </w:r>
            <w:r>
              <w:rPr>
                <w:rFonts w:ascii="微软雅黑" w:eastAsia="微软雅黑" w:hAnsi="微软雅黑" w:cs="宋体" w:hint="eastAsia"/>
                <w:b/>
                <w:bCs/>
                <w:color w:val="000000"/>
                <w:kern w:val="0"/>
                <w:sz w:val="20"/>
                <w:szCs w:val="20"/>
              </w:rPr>
              <w:t>】</w:t>
            </w:r>
          </w:p>
        </w:tc>
      </w:tr>
      <w:tr w:rsidR="00540364">
        <w:trPr>
          <w:trHeight w:val="956"/>
        </w:trPr>
        <w:tc>
          <w:tcPr>
            <w:tcW w:w="1242" w:type="dxa"/>
            <w:shd w:val="clear" w:color="000000" w:fill="F2F2F2"/>
            <w:vAlign w:val="center"/>
          </w:tcPr>
          <w:p w:rsidR="00540364" w:rsidRDefault="008879D3">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Day9</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7</w:t>
            </w:r>
            <w:r w:rsidR="00540364">
              <w:rPr>
                <w:rFonts w:ascii="微软雅黑" w:eastAsia="微软雅黑" w:hAnsi="微软雅黑" w:cs="Arial Unicode MS" w:hint="eastAsia"/>
                <w:b/>
                <w:bCs/>
                <w:kern w:val="0"/>
                <w:sz w:val="20"/>
                <w:szCs w:val="20"/>
              </w:rPr>
              <w:t>月</w:t>
            </w:r>
            <w:r w:rsidR="00652AB9">
              <w:rPr>
                <w:rFonts w:ascii="微软雅黑" w:eastAsia="微软雅黑" w:hAnsi="微软雅黑" w:cs="Arial Unicode MS" w:hint="eastAsia"/>
                <w:b/>
                <w:bCs/>
                <w:kern w:val="0"/>
                <w:sz w:val="20"/>
                <w:szCs w:val="20"/>
              </w:rPr>
              <w:t xml:space="preserve"> </w:t>
            </w:r>
            <w:r>
              <w:rPr>
                <w:rFonts w:ascii="微软雅黑" w:eastAsia="微软雅黑" w:hAnsi="微软雅黑" w:cs="Arial Unicode MS" w:hint="eastAsia"/>
                <w:b/>
                <w:bCs/>
                <w:kern w:val="0"/>
                <w:sz w:val="20"/>
                <w:szCs w:val="20"/>
              </w:rPr>
              <w:t>31</w:t>
            </w:r>
            <w:r w:rsidR="00540364">
              <w:rPr>
                <w:rFonts w:ascii="微软雅黑" w:eastAsia="微软雅黑" w:hAnsi="微软雅黑" w:cs="Arial Unicode MS" w:hint="eastAsia"/>
                <w:b/>
                <w:bCs/>
                <w:kern w:val="0"/>
                <w:sz w:val="20"/>
                <w:szCs w:val="20"/>
              </w:rPr>
              <w:t>日</w:t>
            </w:r>
          </w:p>
          <w:p w:rsidR="00540364" w:rsidRDefault="00540364">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（二）</w:t>
            </w:r>
          </w:p>
        </w:tc>
        <w:tc>
          <w:tcPr>
            <w:tcW w:w="993" w:type="dxa"/>
            <w:shd w:val="clear" w:color="000000" w:fill="F2F2F2"/>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河滨</w:t>
            </w:r>
          </w:p>
        </w:tc>
        <w:tc>
          <w:tcPr>
            <w:tcW w:w="4110" w:type="dxa"/>
            <w:shd w:val="clear" w:color="000000" w:fill="F1F1F1"/>
            <w:vAlign w:val="center"/>
          </w:tcPr>
          <w:p w:rsidR="00105FD4" w:rsidRDefault="008879D3" w:rsidP="008879D3">
            <w:pPr>
              <w:widowControl/>
              <w:spacing w:line="280" w:lineRule="exact"/>
              <w:ind w:firstLine="102"/>
              <w:jc w:val="left"/>
              <w:rPr>
                <w:rFonts w:ascii="微软雅黑" w:eastAsia="微软雅黑" w:hAnsi="微软雅黑" w:cs="宋体" w:hint="eastAsia"/>
                <w:b/>
                <w:bCs/>
                <w:color w:val="000000"/>
                <w:kern w:val="0"/>
                <w:sz w:val="20"/>
                <w:szCs w:val="20"/>
              </w:rPr>
            </w:pPr>
            <w:r>
              <w:rPr>
                <w:rFonts w:ascii="微软雅黑" w:eastAsia="微软雅黑" w:hAnsi="微软雅黑" w:cs="宋体" w:hint="eastAsia"/>
                <w:b/>
                <w:bCs/>
                <w:color w:val="000000"/>
                <w:kern w:val="0"/>
                <w:sz w:val="20"/>
                <w:szCs w:val="20"/>
              </w:rPr>
              <w:t>UCR专业课程五</w:t>
            </w:r>
          </w:p>
          <w:p w:rsidR="008879D3" w:rsidRDefault="008879D3" w:rsidP="00105FD4">
            <w:pPr>
              <w:widowControl/>
              <w:spacing w:line="280" w:lineRule="exact"/>
              <w:jc w:val="left"/>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w:t>
            </w:r>
            <w:r>
              <w:rPr>
                <w:rFonts w:ascii="微软雅黑" w:eastAsia="微软雅黑" w:hAnsi="微软雅黑" w:cs="宋体"/>
                <w:b/>
                <w:bCs/>
                <w:color w:val="000000"/>
                <w:kern w:val="0"/>
                <w:sz w:val="20"/>
                <w:szCs w:val="20"/>
              </w:rPr>
              <w:t>Strategic Management</w:t>
            </w:r>
            <w:r>
              <w:rPr>
                <w:rFonts w:ascii="微软雅黑" w:eastAsia="微软雅黑" w:hAnsi="微软雅黑" w:cs="宋体" w:hint="eastAsia"/>
                <w:b/>
                <w:bCs/>
                <w:color w:val="000000"/>
                <w:kern w:val="0"/>
                <w:sz w:val="20"/>
                <w:szCs w:val="20"/>
              </w:rPr>
              <w:t>】</w:t>
            </w:r>
          </w:p>
          <w:p w:rsidR="00540364" w:rsidRDefault="008879D3" w:rsidP="008879D3">
            <w:pPr>
              <w:spacing w:line="280" w:lineRule="exact"/>
              <w:ind w:firstLine="102"/>
              <w:jc w:val="left"/>
              <w:rPr>
                <w:rFonts w:ascii="微软雅黑" w:eastAsia="微软雅黑" w:hAnsi="微软雅黑" w:cs="宋体"/>
                <w:b/>
                <w:bCs/>
                <w:color w:val="000000"/>
                <w:kern w:val="0"/>
                <w:sz w:val="20"/>
                <w:szCs w:val="20"/>
              </w:rPr>
            </w:pPr>
            <w:r w:rsidRPr="00D31CD4">
              <w:rPr>
                <w:rFonts w:ascii="微软雅黑" w:eastAsia="微软雅黑" w:hAnsi="微软雅黑" w:cs="宋体" w:hint="eastAsia"/>
                <w:b/>
                <w:bCs/>
                <w:color w:val="000000"/>
                <w:kern w:val="0"/>
                <w:sz w:val="20"/>
                <w:szCs w:val="20"/>
              </w:rPr>
              <w:t>★认识这个与产品生产和服务创造以及销售环节密切相关的管理工作，并具体学习对商业策略制定过程的计划、组织、实施和控制</w:t>
            </w:r>
          </w:p>
        </w:tc>
        <w:tc>
          <w:tcPr>
            <w:tcW w:w="4337" w:type="dxa"/>
            <w:shd w:val="clear" w:color="000000" w:fill="F1F1F1"/>
            <w:vAlign w:val="center"/>
          </w:tcPr>
          <w:p w:rsidR="00105FD4" w:rsidRDefault="008879D3" w:rsidP="008879D3">
            <w:pPr>
              <w:widowControl/>
              <w:spacing w:line="280" w:lineRule="exact"/>
              <w:ind w:firstLine="102"/>
              <w:jc w:val="left"/>
              <w:rPr>
                <w:rFonts w:ascii="微软雅黑" w:eastAsia="微软雅黑" w:hAnsi="微软雅黑" w:cs="宋体" w:hint="eastAsia"/>
                <w:b/>
                <w:bCs/>
                <w:color w:val="000000"/>
                <w:kern w:val="0"/>
                <w:sz w:val="20"/>
                <w:szCs w:val="20"/>
              </w:rPr>
            </w:pPr>
            <w:r>
              <w:rPr>
                <w:rFonts w:ascii="微软雅黑" w:eastAsia="微软雅黑" w:hAnsi="微软雅黑" w:cs="宋体" w:hint="eastAsia"/>
                <w:b/>
                <w:bCs/>
                <w:color w:val="000000"/>
                <w:kern w:val="0"/>
                <w:sz w:val="20"/>
                <w:szCs w:val="20"/>
              </w:rPr>
              <w:t>UCR专业课程六</w:t>
            </w:r>
          </w:p>
          <w:p w:rsidR="008879D3" w:rsidRDefault="008879D3" w:rsidP="008879D3">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w:t>
            </w:r>
            <w:r>
              <w:rPr>
                <w:rFonts w:ascii="微软雅黑" w:eastAsia="微软雅黑" w:hAnsi="微软雅黑" w:cs="宋体"/>
                <w:b/>
                <w:bCs/>
                <w:color w:val="000000"/>
                <w:kern w:val="0"/>
                <w:sz w:val="20"/>
                <w:szCs w:val="20"/>
              </w:rPr>
              <w:t>Leadership Development</w:t>
            </w:r>
            <w:r>
              <w:rPr>
                <w:rFonts w:ascii="微软雅黑" w:eastAsia="微软雅黑" w:hAnsi="微软雅黑" w:cs="宋体" w:hint="eastAsia"/>
                <w:b/>
                <w:bCs/>
                <w:color w:val="000000"/>
                <w:kern w:val="0"/>
                <w:sz w:val="20"/>
                <w:szCs w:val="20"/>
              </w:rPr>
              <w:t>】</w:t>
            </w:r>
          </w:p>
          <w:p w:rsidR="00127753" w:rsidRPr="00127753" w:rsidRDefault="008879D3" w:rsidP="008879D3">
            <w:pPr>
              <w:spacing w:line="280" w:lineRule="exact"/>
              <w:ind w:firstLine="102"/>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★学会提升领导力，挖掘自身的领导潜力</w:t>
            </w:r>
          </w:p>
        </w:tc>
      </w:tr>
      <w:tr w:rsidR="008879D3">
        <w:trPr>
          <w:trHeight w:val="956"/>
        </w:trPr>
        <w:tc>
          <w:tcPr>
            <w:tcW w:w="1242" w:type="dxa"/>
            <w:shd w:val="clear" w:color="000000" w:fill="F2F2F2"/>
            <w:vAlign w:val="center"/>
          </w:tcPr>
          <w:p w:rsidR="008879D3" w:rsidRDefault="008879D3" w:rsidP="008879D3">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lastRenderedPageBreak/>
              <w:t>Day10</w:t>
            </w:r>
          </w:p>
          <w:p w:rsidR="008879D3" w:rsidRDefault="008879D3" w:rsidP="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8月1 日</w:t>
            </w:r>
          </w:p>
          <w:p w:rsidR="008879D3" w:rsidRDefault="008879D3" w:rsidP="008879D3">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（三）</w:t>
            </w:r>
          </w:p>
        </w:tc>
        <w:tc>
          <w:tcPr>
            <w:tcW w:w="993" w:type="dxa"/>
            <w:shd w:val="clear" w:color="000000" w:fill="F2F2F2"/>
            <w:vAlign w:val="center"/>
          </w:tcPr>
          <w:p w:rsidR="008879D3" w:rsidRDefault="008879D3">
            <w:pPr>
              <w:widowControl/>
              <w:spacing w:line="280" w:lineRule="exact"/>
              <w:ind w:firstLine="102"/>
              <w:jc w:val="center"/>
              <w:rPr>
                <w:rFonts w:ascii="微软雅黑" w:eastAsia="微软雅黑" w:hAnsi="微软雅黑" w:cs="宋体"/>
                <w:color w:val="000000"/>
                <w:kern w:val="0"/>
                <w:sz w:val="20"/>
                <w:szCs w:val="20"/>
              </w:rPr>
            </w:pPr>
          </w:p>
        </w:tc>
        <w:tc>
          <w:tcPr>
            <w:tcW w:w="4110" w:type="dxa"/>
            <w:shd w:val="clear" w:color="000000" w:fill="F1F1F1"/>
            <w:vAlign w:val="center"/>
          </w:tcPr>
          <w:p w:rsidR="00105FD4" w:rsidRDefault="008879D3" w:rsidP="00105FD4">
            <w:pPr>
              <w:widowControl/>
              <w:spacing w:line="280" w:lineRule="exact"/>
              <w:ind w:firstLineChars="151" w:firstLine="302"/>
              <w:jc w:val="left"/>
              <w:rPr>
                <w:rFonts w:ascii="微软雅黑" w:eastAsia="微软雅黑" w:hAnsi="微软雅黑" w:cs="宋体" w:hint="eastAsia"/>
                <w:b/>
                <w:bCs/>
                <w:color w:val="000000"/>
                <w:kern w:val="0"/>
                <w:sz w:val="20"/>
                <w:szCs w:val="20"/>
              </w:rPr>
            </w:pPr>
            <w:r>
              <w:rPr>
                <w:rFonts w:ascii="微软雅黑" w:eastAsia="微软雅黑" w:hAnsi="微软雅黑" w:cs="宋体" w:hint="eastAsia"/>
                <w:b/>
                <w:bCs/>
                <w:color w:val="000000"/>
                <w:kern w:val="0"/>
                <w:sz w:val="20"/>
                <w:szCs w:val="20"/>
              </w:rPr>
              <w:t>UCR专业课程七</w:t>
            </w:r>
          </w:p>
          <w:p w:rsidR="008879D3" w:rsidRPr="00127753" w:rsidRDefault="008879D3" w:rsidP="008879D3">
            <w:pPr>
              <w:widowControl/>
              <w:spacing w:line="280" w:lineRule="exact"/>
              <w:ind w:firstLine="102"/>
              <w:jc w:val="left"/>
              <w:rPr>
                <w:rFonts w:ascii="微软雅黑" w:eastAsia="微软雅黑" w:hAnsi="微软雅黑" w:cs="宋体"/>
                <w:b/>
                <w:bCs/>
                <w:kern w:val="0"/>
                <w:sz w:val="20"/>
                <w:szCs w:val="20"/>
              </w:rPr>
            </w:pPr>
            <w:r>
              <w:rPr>
                <w:rFonts w:ascii="微软雅黑" w:eastAsia="微软雅黑" w:hAnsi="微软雅黑" w:cs="宋体" w:hint="eastAsia"/>
                <w:b/>
                <w:bCs/>
                <w:color w:val="000000"/>
                <w:kern w:val="0"/>
                <w:sz w:val="20"/>
                <w:szCs w:val="20"/>
              </w:rPr>
              <w:t>【</w:t>
            </w:r>
            <w:r w:rsidRPr="00127753">
              <w:rPr>
                <w:rFonts w:ascii="微软雅黑" w:eastAsia="微软雅黑" w:hAnsi="微软雅黑" w:cs="宋体"/>
                <w:b/>
                <w:bCs/>
                <w:kern w:val="0"/>
                <w:sz w:val="20"/>
                <w:szCs w:val="20"/>
              </w:rPr>
              <w:t>The American Economic</w:t>
            </w:r>
            <w:r w:rsidRPr="00127753">
              <w:rPr>
                <w:rFonts w:ascii="微软雅黑" w:eastAsia="微软雅黑" w:hAnsi="微软雅黑" w:cs="宋体" w:hint="eastAsia"/>
                <w:b/>
                <w:bCs/>
                <w:kern w:val="0"/>
                <w:sz w:val="20"/>
                <w:szCs w:val="20"/>
              </w:rPr>
              <w:t xml:space="preserve"> System】</w:t>
            </w:r>
          </w:p>
          <w:p w:rsidR="008879D3" w:rsidRDefault="008879D3" w:rsidP="008879D3">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color w:val="000000"/>
                <w:kern w:val="0"/>
                <w:sz w:val="20"/>
                <w:szCs w:val="20"/>
              </w:rPr>
              <w:t>★即使</w:t>
            </w:r>
            <w:r>
              <w:rPr>
                <w:rFonts w:ascii="微软雅黑" w:eastAsia="微软雅黑" w:hAnsi="微软雅黑" w:cs="宋体"/>
                <w:color w:val="000000"/>
                <w:kern w:val="0"/>
                <w:sz w:val="20"/>
                <w:szCs w:val="20"/>
              </w:rPr>
              <w:t>发生过许多危机和灾难，但都能凭借‘美国精神’的引导作用和‘权力制衡’机制的保障功能峰回路转</w:t>
            </w:r>
            <w:r>
              <w:rPr>
                <w:rFonts w:ascii="微软雅黑" w:eastAsia="微软雅黑" w:hAnsi="微软雅黑" w:cs="宋体" w:hint="eastAsia"/>
                <w:color w:val="000000"/>
                <w:kern w:val="0"/>
                <w:sz w:val="20"/>
                <w:szCs w:val="20"/>
              </w:rPr>
              <w:t>，居于主导西方世界的超级大国地位不倒</w:t>
            </w:r>
            <w:r>
              <w:rPr>
                <w:rFonts w:ascii="微软雅黑" w:eastAsia="微软雅黑" w:hAnsi="微软雅黑" w:cs="宋体"/>
                <w:color w:val="000000"/>
                <w:kern w:val="0"/>
                <w:sz w:val="20"/>
                <w:szCs w:val="20"/>
              </w:rPr>
              <w:t>于是，了解决定美国经济利益的制度体系便成了必要</w:t>
            </w:r>
          </w:p>
        </w:tc>
        <w:tc>
          <w:tcPr>
            <w:tcW w:w="4337" w:type="dxa"/>
            <w:shd w:val="clear" w:color="000000" w:fill="F1F1F1"/>
            <w:vAlign w:val="center"/>
          </w:tcPr>
          <w:p w:rsidR="008879D3" w:rsidRPr="00127753" w:rsidRDefault="008879D3" w:rsidP="008879D3">
            <w:pPr>
              <w:widowControl/>
              <w:spacing w:line="280" w:lineRule="exact"/>
              <w:ind w:firstLine="102"/>
              <w:jc w:val="left"/>
              <w:rPr>
                <w:rFonts w:ascii="微软雅黑" w:eastAsia="微软雅黑" w:hAnsi="微软雅黑" w:cs="宋体"/>
                <w:b/>
                <w:bCs/>
                <w:color w:val="000000"/>
                <w:kern w:val="0"/>
                <w:sz w:val="20"/>
                <w:szCs w:val="20"/>
              </w:rPr>
            </w:pPr>
            <w:r w:rsidRPr="00127753">
              <w:rPr>
                <w:rFonts w:ascii="微软雅黑" w:eastAsia="微软雅黑" w:hAnsi="微软雅黑" w:cs="宋体" w:hint="eastAsia"/>
                <w:b/>
                <w:bCs/>
                <w:color w:val="000000"/>
                <w:kern w:val="0"/>
                <w:sz w:val="20"/>
                <w:szCs w:val="20"/>
              </w:rPr>
              <w:t>UCR主题课程八【</w:t>
            </w:r>
            <w:r w:rsidRPr="00127753">
              <w:rPr>
                <w:rFonts w:ascii="微软雅黑" w:eastAsia="微软雅黑" w:hAnsi="微软雅黑" w:cs="宋体"/>
                <w:b/>
                <w:bCs/>
                <w:color w:val="000000"/>
                <w:kern w:val="0"/>
                <w:sz w:val="20"/>
                <w:szCs w:val="20"/>
              </w:rPr>
              <w:t>Marketing You</w:t>
            </w:r>
            <w:r w:rsidRPr="00127753">
              <w:rPr>
                <w:rFonts w:ascii="微软雅黑" w:eastAsia="微软雅黑" w:hAnsi="微软雅黑" w:cs="宋体" w:hint="eastAsia"/>
                <w:b/>
                <w:bCs/>
                <w:color w:val="000000"/>
                <w:kern w:val="0"/>
                <w:sz w:val="20"/>
                <w:szCs w:val="20"/>
              </w:rPr>
              <w:t>】</w:t>
            </w:r>
          </w:p>
          <w:p w:rsidR="008879D3" w:rsidRPr="00127753" w:rsidRDefault="008879D3" w:rsidP="008879D3">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color w:val="000000"/>
                <w:kern w:val="0"/>
                <w:sz w:val="20"/>
                <w:szCs w:val="20"/>
              </w:rPr>
              <w:t>★</w:t>
            </w:r>
            <w:r w:rsidRPr="00127753">
              <w:rPr>
                <w:rFonts w:ascii="微软雅黑" w:eastAsia="微软雅黑" w:hAnsi="微软雅黑" w:cs="宋体" w:hint="eastAsia"/>
                <w:color w:val="000000"/>
                <w:kern w:val="0"/>
                <w:sz w:val="20"/>
                <w:szCs w:val="20"/>
              </w:rPr>
              <w:t>挖掘自身潜力，在职场中最大的发挥自身的优势，自我包装和营销</w:t>
            </w:r>
          </w:p>
        </w:tc>
      </w:tr>
      <w:tr w:rsidR="00540364">
        <w:trPr>
          <w:trHeight w:val="699"/>
        </w:trPr>
        <w:tc>
          <w:tcPr>
            <w:tcW w:w="1242" w:type="dxa"/>
            <w:shd w:val="clear" w:color="000000" w:fill="FFFFFF"/>
            <w:vAlign w:val="center"/>
          </w:tcPr>
          <w:p w:rsidR="00540364" w:rsidRDefault="00540364">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Day11</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8</w:t>
            </w:r>
            <w:r w:rsidR="00540364">
              <w:rPr>
                <w:rFonts w:ascii="微软雅黑" w:eastAsia="微软雅黑" w:hAnsi="微软雅黑" w:cs="Arial Unicode MS" w:hint="eastAsia"/>
                <w:b/>
                <w:bCs/>
                <w:kern w:val="0"/>
                <w:sz w:val="20"/>
                <w:szCs w:val="20"/>
              </w:rPr>
              <w:t>月</w:t>
            </w:r>
            <w:r>
              <w:rPr>
                <w:rFonts w:ascii="微软雅黑" w:eastAsia="微软雅黑" w:hAnsi="微软雅黑" w:cs="Arial Unicode MS" w:hint="eastAsia"/>
                <w:b/>
                <w:bCs/>
                <w:kern w:val="0"/>
                <w:sz w:val="20"/>
                <w:szCs w:val="20"/>
              </w:rPr>
              <w:t>2</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（四</w:t>
            </w:r>
            <w:r w:rsidR="00540364">
              <w:rPr>
                <w:rFonts w:ascii="微软雅黑" w:eastAsia="微软雅黑" w:hAnsi="微软雅黑" w:cs="Arial Unicode MS" w:hint="eastAsia"/>
                <w:b/>
                <w:bCs/>
                <w:kern w:val="0"/>
                <w:sz w:val="20"/>
                <w:szCs w:val="20"/>
              </w:rPr>
              <w:t>）</w:t>
            </w:r>
          </w:p>
        </w:tc>
        <w:tc>
          <w:tcPr>
            <w:tcW w:w="993" w:type="dxa"/>
            <w:shd w:val="clear" w:color="000000" w:fill="FFFFFF"/>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河滨</w:t>
            </w:r>
          </w:p>
        </w:tc>
        <w:tc>
          <w:tcPr>
            <w:tcW w:w="4110" w:type="dxa"/>
            <w:shd w:val="clear" w:color="000000" w:fill="FFFFFF"/>
            <w:vAlign w:val="center"/>
          </w:tcPr>
          <w:p w:rsidR="00540364" w:rsidRDefault="00540364">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UCR专业课程九【</w:t>
            </w:r>
            <w:r>
              <w:rPr>
                <w:rFonts w:ascii="微软雅黑" w:eastAsia="微软雅黑" w:hAnsi="微软雅黑" w:cs="宋体"/>
                <w:b/>
                <w:bCs/>
                <w:color w:val="000000"/>
                <w:kern w:val="0"/>
                <w:sz w:val="20"/>
                <w:szCs w:val="20"/>
              </w:rPr>
              <w:t>Presentation</w:t>
            </w:r>
            <w:r w:rsidR="00F25B3D">
              <w:rPr>
                <w:rFonts w:ascii="微软雅黑" w:eastAsia="微软雅黑" w:hAnsi="微软雅黑" w:cs="宋体" w:hint="eastAsia"/>
                <w:b/>
                <w:bCs/>
                <w:color w:val="000000"/>
                <w:kern w:val="0"/>
                <w:sz w:val="20"/>
                <w:szCs w:val="20"/>
              </w:rPr>
              <w:t xml:space="preserve"> Skill</w:t>
            </w:r>
            <w:r>
              <w:rPr>
                <w:rFonts w:ascii="微软雅黑" w:eastAsia="微软雅黑" w:hAnsi="微软雅黑" w:cs="宋体" w:hint="eastAsia"/>
                <w:b/>
                <w:bCs/>
                <w:color w:val="000000"/>
                <w:kern w:val="0"/>
                <w:sz w:val="20"/>
                <w:szCs w:val="20"/>
              </w:rPr>
              <w:t>】</w:t>
            </w:r>
          </w:p>
          <w:p w:rsidR="00540364" w:rsidRDefault="00540364">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color w:val="000000"/>
                <w:kern w:val="0"/>
                <w:sz w:val="20"/>
                <w:szCs w:val="20"/>
              </w:rPr>
              <w:t>★</w:t>
            </w:r>
            <w:r>
              <w:rPr>
                <w:rFonts w:ascii="微软雅黑" w:eastAsia="微软雅黑" w:hAnsi="微软雅黑" w:cs="宋体"/>
                <w:color w:val="000000"/>
                <w:kern w:val="0"/>
                <w:sz w:val="20"/>
                <w:szCs w:val="20"/>
              </w:rPr>
              <w:t>当今社会，演讲已成为每个人都无法逃避的课程。</w:t>
            </w:r>
            <w:r>
              <w:rPr>
                <w:rFonts w:ascii="微软雅黑" w:eastAsia="微软雅黑" w:hAnsi="微软雅黑" w:cs="宋体" w:hint="eastAsia"/>
                <w:color w:val="000000"/>
                <w:kern w:val="0"/>
                <w:sz w:val="20"/>
                <w:szCs w:val="20"/>
              </w:rPr>
              <w:t>通过课程，</w:t>
            </w:r>
            <w:r>
              <w:rPr>
                <w:rFonts w:ascii="微软雅黑" w:eastAsia="微软雅黑" w:hAnsi="微软雅黑" w:cs="宋体"/>
                <w:color w:val="000000"/>
                <w:kern w:val="0"/>
                <w:sz w:val="20"/>
                <w:szCs w:val="20"/>
              </w:rPr>
              <w:t>你将学到高效演讲领域最前沿的研究成果。只要运用得当，每个人都能高效演讲</w:t>
            </w:r>
          </w:p>
        </w:tc>
        <w:tc>
          <w:tcPr>
            <w:tcW w:w="4337" w:type="dxa"/>
            <w:shd w:val="clear" w:color="000000" w:fill="FFFFFF"/>
            <w:vAlign w:val="center"/>
          </w:tcPr>
          <w:p w:rsidR="00540364" w:rsidRDefault="00540364">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UCR专业课程十【</w:t>
            </w:r>
            <w:r>
              <w:rPr>
                <w:rFonts w:ascii="微软雅黑" w:eastAsia="微软雅黑" w:hAnsi="微软雅黑" w:cs="宋体"/>
                <w:b/>
                <w:bCs/>
                <w:color w:val="000000"/>
                <w:kern w:val="0"/>
                <w:sz w:val="20"/>
                <w:szCs w:val="20"/>
              </w:rPr>
              <w:t>International Business</w:t>
            </w:r>
            <w:r>
              <w:rPr>
                <w:rFonts w:ascii="微软雅黑" w:eastAsia="微软雅黑" w:hAnsi="微软雅黑" w:cs="宋体" w:hint="eastAsia"/>
                <w:b/>
                <w:bCs/>
                <w:color w:val="000000"/>
                <w:kern w:val="0"/>
                <w:sz w:val="20"/>
                <w:szCs w:val="20"/>
              </w:rPr>
              <w:t>】</w:t>
            </w:r>
          </w:p>
          <w:p w:rsidR="00540364" w:rsidRDefault="00540364">
            <w:pPr>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color w:val="000000"/>
                <w:kern w:val="0"/>
                <w:sz w:val="20"/>
                <w:szCs w:val="20"/>
              </w:rPr>
              <w:t>★了解国际分工与世界市场，国际贸易理论框架与政策等相关知识</w:t>
            </w:r>
          </w:p>
        </w:tc>
      </w:tr>
      <w:tr w:rsidR="00540364">
        <w:trPr>
          <w:trHeight w:val="796"/>
        </w:trPr>
        <w:tc>
          <w:tcPr>
            <w:tcW w:w="1242" w:type="dxa"/>
            <w:shd w:val="clear" w:color="000000" w:fill="F2F2F2"/>
            <w:vAlign w:val="center"/>
          </w:tcPr>
          <w:p w:rsidR="00540364" w:rsidRDefault="00540364">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Day12</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8</w:t>
            </w:r>
            <w:r w:rsidR="00540364">
              <w:rPr>
                <w:rFonts w:ascii="微软雅黑" w:eastAsia="微软雅黑" w:hAnsi="微软雅黑" w:cs="Arial Unicode MS" w:hint="eastAsia"/>
                <w:b/>
                <w:bCs/>
                <w:kern w:val="0"/>
                <w:sz w:val="20"/>
                <w:szCs w:val="20"/>
              </w:rPr>
              <w:t>月</w:t>
            </w:r>
            <w:r>
              <w:rPr>
                <w:rFonts w:ascii="微软雅黑" w:eastAsia="微软雅黑" w:hAnsi="微软雅黑" w:cs="Arial Unicode MS" w:hint="eastAsia"/>
                <w:b/>
                <w:bCs/>
                <w:kern w:val="0"/>
                <w:sz w:val="20"/>
                <w:szCs w:val="20"/>
              </w:rPr>
              <w:t>3</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（五</w:t>
            </w:r>
            <w:r w:rsidR="00540364">
              <w:rPr>
                <w:rFonts w:ascii="微软雅黑" w:eastAsia="微软雅黑" w:hAnsi="微软雅黑" w:cs="Arial Unicode MS" w:hint="eastAsia"/>
                <w:b/>
                <w:bCs/>
                <w:kern w:val="0"/>
                <w:sz w:val="20"/>
                <w:szCs w:val="20"/>
              </w:rPr>
              <w:t>）</w:t>
            </w:r>
          </w:p>
        </w:tc>
        <w:tc>
          <w:tcPr>
            <w:tcW w:w="993" w:type="dxa"/>
            <w:shd w:val="clear" w:color="000000" w:fill="F2F2F2"/>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洛杉矶</w:t>
            </w:r>
          </w:p>
        </w:tc>
        <w:tc>
          <w:tcPr>
            <w:tcW w:w="4110" w:type="dxa"/>
            <w:shd w:val="clear" w:color="000000" w:fill="F2F2F2"/>
            <w:vAlign w:val="center"/>
          </w:tcPr>
          <w:p w:rsidR="00540364" w:rsidRDefault="00540364">
            <w:pPr>
              <w:widowControl/>
              <w:spacing w:line="280" w:lineRule="exact"/>
              <w:ind w:firstLine="102"/>
              <w:jc w:val="left"/>
              <w:rPr>
                <w:rFonts w:ascii="微软雅黑" w:eastAsia="微软雅黑" w:hAnsi="微软雅黑" w:cs="宋体"/>
                <w:color w:val="000000"/>
                <w:kern w:val="0"/>
                <w:sz w:val="20"/>
                <w:szCs w:val="20"/>
              </w:rPr>
            </w:pPr>
            <w:r>
              <w:rPr>
                <w:rFonts w:ascii="微软雅黑" w:eastAsia="微软雅黑" w:hAnsi="微软雅黑" w:cs="宋体" w:hint="eastAsia"/>
                <w:b/>
                <w:bCs/>
                <w:color w:val="000000"/>
                <w:kern w:val="0"/>
                <w:sz w:val="20"/>
                <w:szCs w:val="20"/>
              </w:rPr>
              <w:t>UCR专业课程十一【</w:t>
            </w:r>
            <w:r>
              <w:rPr>
                <w:rFonts w:ascii="微软雅黑" w:eastAsia="微软雅黑" w:hAnsi="微软雅黑" w:cs="宋体"/>
                <w:b/>
                <w:bCs/>
                <w:color w:val="000000"/>
                <w:kern w:val="0"/>
                <w:sz w:val="20"/>
                <w:szCs w:val="20"/>
              </w:rPr>
              <w:t>International Finance</w:t>
            </w:r>
            <w:r>
              <w:rPr>
                <w:rFonts w:ascii="微软雅黑" w:eastAsia="微软雅黑" w:hAnsi="微软雅黑" w:cs="宋体" w:hint="eastAsia"/>
                <w:b/>
                <w:bCs/>
                <w:color w:val="000000"/>
                <w:kern w:val="0"/>
                <w:sz w:val="20"/>
                <w:szCs w:val="20"/>
              </w:rPr>
              <w:t>】</w:t>
            </w:r>
          </w:p>
          <w:p w:rsidR="00540364" w:rsidRDefault="00540364">
            <w:pPr>
              <w:spacing w:line="280" w:lineRule="exact"/>
              <w:ind w:firstLine="102"/>
              <w:jc w:val="left"/>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★本课程帮助学生了解国际金融政策所应遵循的指导性理念与标准及风险控制</w:t>
            </w:r>
          </w:p>
        </w:tc>
        <w:tc>
          <w:tcPr>
            <w:tcW w:w="4337" w:type="dxa"/>
            <w:shd w:val="clear" w:color="000000" w:fill="F2F2F2"/>
            <w:vAlign w:val="center"/>
          </w:tcPr>
          <w:p w:rsidR="00105FD4" w:rsidRDefault="00540364" w:rsidP="00105FD4">
            <w:pPr>
              <w:widowControl/>
              <w:spacing w:line="280" w:lineRule="exact"/>
              <w:ind w:firstLine="102"/>
              <w:jc w:val="left"/>
              <w:rPr>
                <w:rFonts w:ascii="微软雅黑" w:eastAsia="微软雅黑" w:hAnsi="微软雅黑" w:cs="宋体" w:hint="eastAsia"/>
                <w:b/>
                <w:bCs/>
                <w:color w:val="000000"/>
                <w:kern w:val="0"/>
                <w:sz w:val="20"/>
                <w:szCs w:val="20"/>
              </w:rPr>
            </w:pPr>
            <w:r>
              <w:rPr>
                <w:rFonts w:ascii="微软雅黑" w:eastAsia="微软雅黑" w:hAnsi="微软雅黑" w:cs="宋体" w:hint="eastAsia"/>
                <w:b/>
                <w:bCs/>
                <w:color w:val="000000"/>
                <w:kern w:val="0"/>
                <w:sz w:val="20"/>
                <w:szCs w:val="20"/>
              </w:rPr>
              <w:t>UCR</w:t>
            </w:r>
            <w:r w:rsidR="00127753">
              <w:rPr>
                <w:rFonts w:ascii="微软雅黑" w:eastAsia="微软雅黑" w:hAnsi="微软雅黑" w:cs="宋体" w:hint="eastAsia"/>
                <w:b/>
                <w:bCs/>
                <w:color w:val="000000"/>
                <w:kern w:val="0"/>
                <w:sz w:val="20"/>
                <w:szCs w:val="20"/>
              </w:rPr>
              <w:t>专业课程十二</w:t>
            </w:r>
          </w:p>
          <w:p w:rsidR="00127753" w:rsidRDefault="00540364" w:rsidP="00105FD4">
            <w:pPr>
              <w:widowControl/>
              <w:spacing w:line="280" w:lineRule="exact"/>
              <w:ind w:firstLine="102"/>
              <w:jc w:val="left"/>
              <w:rPr>
                <w:rFonts w:ascii="微软雅黑" w:eastAsia="微软雅黑" w:hAnsi="微软雅黑" w:cs="宋体"/>
                <w:b/>
                <w:bCs/>
                <w:color w:val="000000"/>
                <w:kern w:val="0"/>
                <w:sz w:val="20"/>
                <w:szCs w:val="20"/>
              </w:rPr>
            </w:pPr>
            <w:r>
              <w:rPr>
                <w:rFonts w:ascii="微软雅黑" w:eastAsia="微软雅黑" w:hAnsi="微软雅黑" w:cs="宋体" w:hint="eastAsia"/>
                <w:b/>
                <w:bCs/>
                <w:color w:val="000000"/>
                <w:kern w:val="0"/>
                <w:sz w:val="20"/>
                <w:szCs w:val="20"/>
              </w:rPr>
              <w:t>【</w:t>
            </w:r>
            <w:r w:rsidR="00127753" w:rsidRPr="00127753">
              <w:rPr>
                <w:rFonts w:ascii="微软雅黑" w:eastAsia="微软雅黑" w:hAnsi="微软雅黑" w:cs="宋体"/>
                <w:b/>
                <w:bCs/>
                <w:color w:val="000000"/>
                <w:kern w:val="0"/>
                <w:sz w:val="20"/>
                <w:szCs w:val="20"/>
              </w:rPr>
              <w:t>Intercultureal Communication</w:t>
            </w:r>
            <w:r w:rsidR="00127753" w:rsidRPr="00127753">
              <w:rPr>
                <w:rFonts w:ascii="微软雅黑" w:eastAsia="微软雅黑" w:hAnsi="微软雅黑" w:cs="宋体" w:hint="eastAsia"/>
                <w:b/>
                <w:bCs/>
                <w:color w:val="000000"/>
                <w:kern w:val="0"/>
                <w:sz w:val="20"/>
                <w:szCs w:val="20"/>
              </w:rPr>
              <w:t xml:space="preserve"> </w:t>
            </w:r>
            <w:r w:rsidR="00127753">
              <w:rPr>
                <w:rFonts w:ascii="微软雅黑" w:eastAsia="微软雅黑" w:hAnsi="微软雅黑" w:cs="宋体" w:hint="eastAsia"/>
                <w:b/>
                <w:bCs/>
                <w:color w:val="000000"/>
                <w:kern w:val="0"/>
                <w:sz w:val="20"/>
                <w:szCs w:val="20"/>
              </w:rPr>
              <w:t>】</w:t>
            </w:r>
          </w:p>
          <w:p w:rsidR="00540364" w:rsidRDefault="00127753" w:rsidP="00105FD4">
            <w:pPr>
              <w:widowControl/>
              <w:spacing w:line="280" w:lineRule="exact"/>
              <w:ind w:firstLine="102"/>
              <w:jc w:val="left"/>
              <w:rPr>
                <w:rFonts w:ascii="微软雅黑" w:eastAsia="微软雅黑" w:hAnsi="微软雅黑" w:cs="宋体"/>
                <w:b/>
                <w:bCs/>
                <w:color w:val="000000"/>
                <w:kern w:val="0"/>
                <w:sz w:val="20"/>
                <w:szCs w:val="20"/>
              </w:rPr>
            </w:pPr>
            <w:r w:rsidRPr="00105FD4">
              <w:rPr>
                <w:rFonts w:ascii="微软雅黑" w:eastAsia="微软雅黑" w:hAnsi="微软雅黑" w:cs="宋体" w:hint="eastAsia"/>
                <w:color w:val="000000"/>
                <w:kern w:val="0"/>
                <w:sz w:val="20"/>
                <w:szCs w:val="20"/>
              </w:rPr>
              <w:t>★</w:t>
            </w:r>
            <w:r w:rsidRPr="00105FD4">
              <w:rPr>
                <w:rFonts w:ascii="微软雅黑" w:eastAsia="微软雅黑" w:hAnsi="微软雅黑" w:cs="宋体"/>
                <w:color w:val="000000"/>
                <w:kern w:val="0"/>
                <w:sz w:val="20"/>
                <w:szCs w:val="20"/>
              </w:rPr>
              <w:t>使学生对跨文化交际的概念及其重要性有更深入的理解，掌握跨文化交际学的各个主要方面，如语言与文化、跨文化语言交际、东西方文化差异、商务及管理中的跨文化交际等重要内容</w:t>
            </w:r>
          </w:p>
        </w:tc>
      </w:tr>
      <w:tr w:rsidR="00540364">
        <w:trPr>
          <w:trHeight w:val="410"/>
        </w:trPr>
        <w:tc>
          <w:tcPr>
            <w:tcW w:w="1242" w:type="dxa"/>
            <w:vAlign w:val="center"/>
          </w:tcPr>
          <w:p w:rsidR="00540364" w:rsidRDefault="00540364">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Day13</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8</w:t>
            </w:r>
            <w:r w:rsidR="00540364">
              <w:rPr>
                <w:rFonts w:ascii="微软雅黑" w:eastAsia="微软雅黑" w:hAnsi="微软雅黑" w:cs="Arial Unicode MS" w:hint="eastAsia"/>
                <w:b/>
                <w:bCs/>
                <w:kern w:val="0"/>
                <w:sz w:val="20"/>
                <w:szCs w:val="20"/>
              </w:rPr>
              <w:t>月</w:t>
            </w:r>
            <w:r>
              <w:rPr>
                <w:rFonts w:ascii="微软雅黑" w:eastAsia="微软雅黑" w:hAnsi="微软雅黑" w:cs="Arial Unicode MS" w:hint="eastAsia"/>
                <w:b/>
                <w:bCs/>
                <w:kern w:val="0"/>
                <w:sz w:val="20"/>
                <w:szCs w:val="20"/>
              </w:rPr>
              <w:t>4</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（六</w:t>
            </w:r>
            <w:r w:rsidR="00540364">
              <w:rPr>
                <w:rFonts w:ascii="微软雅黑" w:eastAsia="微软雅黑" w:hAnsi="微软雅黑" w:cs="Arial Unicode MS" w:hint="eastAsia"/>
                <w:b/>
                <w:bCs/>
                <w:kern w:val="0"/>
                <w:sz w:val="20"/>
                <w:szCs w:val="20"/>
              </w:rPr>
              <w:t>）</w:t>
            </w:r>
          </w:p>
        </w:tc>
        <w:tc>
          <w:tcPr>
            <w:tcW w:w="993" w:type="dxa"/>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河滨</w:t>
            </w:r>
          </w:p>
        </w:tc>
        <w:tc>
          <w:tcPr>
            <w:tcW w:w="4110" w:type="dxa"/>
            <w:vAlign w:val="center"/>
          </w:tcPr>
          <w:p w:rsidR="00D31CD4" w:rsidRDefault="00D31CD4" w:rsidP="00D31CD4">
            <w:pPr>
              <w:spacing w:line="280" w:lineRule="exact"/>
              <w:ind w:firstLine="102"/>
              <w:jc w:val="center"/>
              <w:rPr>
                <w:rFonts w:ascii="微软雅黑" w:eastAsia="微软雅黑" w:hAnsi="微软雅黑" w:cs="宋体"/>
                <w:b/>
                <w:color w:val="000000"/>
                <w:kern w:val="0"/>
                <w:szCs w:val="21"/>
              </w:rPr>
            </w:pPr>
          </w:p>
          <w:p w:rsidR="00D31CD4" w:rsidRPr="00D31CD4" w:rsidRDefault="00540364" w:rsidP="00D31CD4">
            <w:pPr>
              <w:spacing w:line="280" w:lineRule="exact"/>
              <w:ind w:firstLine="102"/>
              <w:jc w:val="center"/>
              <w:rPr>
                <w:rFonts w:ascii="微软雅黑" w:eastAsia="微软雅黑" w:hAnsi="微软雅黑" w:cs="宋体"/>
                <w:b/>
                <w:color w:val="000000"/>
                <w:kern w:val="0"/>
                <w:szCs w:val="21"/>
              </w:rPr>
            </w:pPr>
            <w:r w:rsidRPr="00D31CD4">
              <w:rPr>
                <w:rFonts w:ascii="微软雅黑" w:eastAsia="微软雅黑" w:hAnsi="微软雅黑" w:cs="宋体" w:hint="eastAsia"/>
                <w:b/>
                <w:color w:val="000000"/>
                <w:kern w:val="0"/>
                <w:szCs w:val="21"/>
              </w:rPr>
              <w:t>【</w:t>
            </w:r>
            <w:r w:rsidR="00D31CD4">
              <w:rPr>
                <w:rFonts w:ascii="微软雅黑" w:eastAsia="微软雅黑" w:hAnsi="微软雅黑" w:cs="宋体" w:hint="eastAsia"/>
                <w:b/>
                <w:color w:val="000000"/>
                <w:kern w:val="0"/>
                <w:szCs w:val="21"/>
              </w:rPr>
              <w:t>小组</w:t>
            </w:r>
            <w:r w:rsidRPr="00D31CD4">
              <w:rPr>
                <w:rFonts w:ascii="微软雅黑" w:eastAsia="微软雅黑" w:hAnsi="微软雅黑" w:cs="宋体" w:hint="eastAsia"/>
                <w:b/>
                <w:color w:val="000000"/>
                <w:kern w:val="0"/>
                <w:szCs w:val="21"/>
              </w:rPr>
              <w:t>集体演讲展示】</w:t>
            </w:r>
          </w:p>
          <w:p w:rsidR="00540364" w:rsidRPr="00D31CD4" w:rsidRDefault="00D31CD4" w:rsidP="00D31CD4">
            <w:pPr>
              <w:spacing w:line="280" w:lineRule="exact"/>
              <w:ind w:firstLine="102"/>
              <w:jc w:val="center"/>
              <w:rPr>
                <w:rFonts w:ascii="微软雅黑" w:eastAsia="微软雅黑" w:hAnsi="微软雅黑" w:cs="宋体"/>
                <w:b/>
                <w:color w:val="000000"/>
                <w:kern w:val="0"/>
                <w:szCs w:val="21"/>
              </w:rPr>
            </w:pPr>
            <w:r w:rsidRPr="00D31CD4">
              <w:rPr>
                <w:rFonts w:ascii="微软雅黑" w:eastAsia="微软雅黑" w:hAnsi="微软雅黑" w:cs="宋体" w:hint="eastAsia"/>
                <w:b/>
                <w:bCs/>
                <w:color w:val="000000"/>
                <w:kern w:val="0"/>
                <w:szCs w:val="21"/>
              </w:rPr>
              <w:t>【证书颁发仪式】</w:t>
            </w:r>
          </w:p>
          <w:p w:rsidR="00D31CD4" w:rsidRDefault="00D31CD4" w:rsidP="00D31CD4">
            <w:pPr>
              <w:spacing w:line="280" w:lineRule="exact"/>
              <w:jc w:val="left"/>
              <w:rPr>
                <w:rFonts w:ascii="微软雅黑" w:eastAsia="微软雅黑" w:hAnsi="微软雅黑" w:cs="宋体"/>
                <w:b/>
                <w:color w:val="000000"/>
                <w:kern w:val="0"/>
                <w:sz w:val="20"/>
                <w:szCs w:val="20"/>
              </w:rPr>
            </w:pPr>
          </w:p>
        </w:tc>
        <w:tc>
          <w:tcPr>
            <w:tcW w:w="4337" w:type="dxa"/>
            <w:vAlign w:val="center"/>
          </w:tcPr>
          <w:p w:rsidR="00105FD4" w:rsidRPr="00105FD4" w:rsidRDefault="00D31CD4">
            <w:pPr>
              <w:widowControl/>
              <w:spacing w:line="280" w:lineRule="exact"/>
              <w:ind w:firstLine="102"/>
              <w:jc w:val="left"/>
              <w:rPr>
                <w:rFonts w:ascii="微软雅黑" w:eastAsia="微软雅黑" w:hAnsi="微软雅黑" w:cs="宋体" w:hint="eastAsia"/>
                <w:b/>
                <w:bCs/>
                <w:color w:val="000000"/>
                <w:kern w:val="0"/>
                <w:sz w:val="20"/>
                <w:szCs w:val="20"/>
              </w:rPr>
            </w:pPr>
            <w:r w:rsidRPr="00105FD4">
              <w:rPr>
                <w:rFonts w:ascii="微软雅黑" w:eastAsia="微软雅黑" w:hAnsi="微软雅黑" w:cs="宋体" w:hint="eastAsia"/>
                <w:b/>
                <w:bCs/>
                <w:color w:val="000000"/>
                <w:kern w:val="0"/>
                <w:sz w:val="20"/>
                <w:szCs w:val="20"/>
              </w:rPr>
              <w:t>【美国研究生的概况和申请步骤】</w:t>
            </w:r>
            <w:r w:rsidRPr="00105FD4">
              <w:rPr>
                <w:rFonts w:ascii="微软雅黑" w:eastAsia="微软雅黑" w:hAnsi="微软雅黑" w:cs="宋体"/>
                <w:b/>
                <w:bCs/>
                <w:color w:val="000000"/>
                <w:kern w:val="0"/>
                <w:sz w:val="20"/>
                <w:szCs w:val="20"/>
              </w:rPr>
              <w:t>Understanding the</w:t>
            </w:r>
            <w:r w:rsidRPr="00105FD4">
              <w:rPr>
                <w:rFonts w:ascii="微软雅黑" w:eastAsia="微软雅黑" w:hAnsi="微软雅黑" w:cs="宋体" w:hint="eastAsia"/>
                <w:b/>
                <w:bCs/>
                <w:color w:val="000000"/>
                <w:kern w:val="0"/>
                <w:sz w:val="20"/>
                <w:szCs w:val="20"/>
              </w:rPr>
              <w:t xml:space="preserve"> </w:t>
            </w:r>
            <w:r w:rsidRPr="00105FD4">
              <w:rPr>
                <w:rFonts w:ascii="微软雅黑" w:eastAsia="微软雅黑" w:hAnsi="微软雅黑" w:cs="宋体"/>
                <w:b/>
                <w:bCs/>
                <w:color w:val="000000"/>
                <w:kern w:val="0"/>
                <w:sz w:val="20"/>
                <w:szCs w:val="20"/>
              </w:rPr>
              <w:t>American Graduate School</w:t>
            </w:r>
            <w:r w:rsidRPr="00105FD4">
              <w:rPr>
                <w:rFonts w:ascii="微软雅黑" w:eastAsia="微软雅黑" w:hAnsi="微软雅黑" w:cs="宋体" w:hint="eastAsia"/>
                <w:b/>
                <w:bCs/>
                <w:color w:val="000000"/>
                <w:kern w:val="0"/>
                <w:sz w:val="20"/>
                <w:szCs w:val="20"/>
              </w:rPr>
              <w:t xml:space="preserve"> </w:t>
            </w:r>
            <w:r w:rsidRPr="00105FD4">
              <w:rPr>
                <w:rFonts w:ascii="微软雅黑" w:eastAsia="微软雅黑" w:hAnsi="微软雅黑" w:cs="宋体"/>
                <w:b/>
                <w:bCs/>
                <w:color w:val="000000"/>
                <w:kern w:val="0"/>
                <w:sz w:val="20"/>
                <w:szCs w:val="20"/>
              </w:rPr>
              <w:t>Application Process</w:t>
            </w:r>
          </w:p>
          <w:p w:rsidR="00D31CD4" w:rsidRDefault="00105FD4" w:rsidP="00105FD4">
            <w:pPr>
              <w:widowControl/>
              <w:spacing w:line="280" w:lineRule="exact"/>
              <w:ind w:firstLine="102"/>
              <w:jc w:val="left"/>
              <w:rPr>
                <w:rFonts w:ascii="微软雅黑" w:eastAsia="微软雅黑" w:hAnsi="微软雅黑" w:cs="宋体"/>
                <w:color w:val="000000"/>
                <w:kern w:val="0"/>
                <w:sz w:val="20"/>
                <w:szCs w:val="20"/>
              </w:rPr>
            </w:pPr>
            <w:r w:rsidRPr="00105FD4">
              <w:rPr>
                <w:rFonts w:ascii="微软雅黑" w:eastAsia="微软雅黑" w:hAnsi="微软雅黑" w:cs="宋体" w:hint="eastAsia"/>
                <w:color w:val="000000"/>
                <w:kern w:val="0"/>
                <w:sz w:val="20"/>
                <w:szCs w:val="20"/>
              </w:rPr>
              <w:t>★</w:t>
            </w:r>
            <w:r w:rsidRPr="00105FD4">
              <w:rPr>
                <w:rFonts w:ascii="微软雅黑" w:eastAsia="微软雅黑" w:hAnsi="微软雅黑" w:cs="宋体"/>
                <w:color w:val="000000"/>
                <w:kern w:val="0"/>
                <w:sz w:val="20"/>
                <w:szCs w:val="20"/>
              </w:rPr>
              <w:t>您将得到关于如何申请美国顶尖商学院的全方位</w:t>
            </w:r>
            <w:r w:rsidRPr="00105FD4">
              <w:rPr>
                <w:rFonts w:ascii="微软雅黑" w:eastAsia="微软雅黑" w:hAnsi="微软雅黑" w:cs="宋体" w:hint="eastAsia"/>
                <w:color w:val="000000"/>
                <w:kern w:val="0"/>
                <w:sz w:val="20"/>
                <w:szCs w:val="20"/>
              </w:rPr>
              <w:t>、</w:t>
            </w:r>
            <w:r w:rsidRPr="00105FD4">
              <w:rPr>
                <w:rFonts w:ascii="微软雅黑" w:eastAsia="微软雅黑" w:hAnsi="微软雅黑" w:cs="宋体"/>
                <w:color w:val="000000"/>
                <w:kern w:val="0"/>
                <w:sz w:val="20"/>
                <w:szCs w:val="20"/>
              </w:rPr>
              <w:t>专业化</w:t>
            </w:r>
            <w:r w:rsidRPr="00105FD4">
              <w:rPr>
                <w:rFonts w:ascii="微软雅黑" w:eastAsia="微软雅黑" w:hAnsi="微软雅黑" w:cs="宋体" w:hint="eastAsia"/>
                <w:color w:val="000000"/>
                <w:kern w:val="0"/>
                <w:sz w:val="20"/>
                <w:szCs w:val="20"/>
              </w:rPr>
              <w:t>、</w:t>
            </w:r>
            <w:r w:rsidRPr="00105FD4">
              <w:rPr>
                <w:rFonts w:ascii="微软雅黑" w:eastAsia="微软雅黑" w:hAnsi="微软雅黑" w:cs="宋体"/>
                <w:color w:val="000000"/>
                <w:kern w:val="0"/>
                <w:sz w:val="20"/>
                <w:szCs w:val="20"/>
              </w:rPr>
              <w:t>个性化的指导</w:t>
            </w:r>
            <w:r w:rsidRPr="00105FD4">
              <w:rPr>
                <w:rFonts w:ascii="微软雅黑" w:eastAsia="微软雅黑" w:hAnsi="微软雅黑" w:cs="宋体" w:hint="eastAsia"/>
                <w:color w:val="000000"/>
                <w:kern w:val="0"/>
                <w:sz w:val="20"/>
                <w:szCs w:val="20"/>
              </w:rPr>
              <w:t>。</w:t>
            </w:r>
          </w:p>
        </w:tc>
      </w:tr>
      <w:tr w:rsidR="00540364">
        <w:trPr>
          <w:trHeight w:val="390"/>
        </w:trPr>
        <w:tc>
          <w:tcPr>
            <w:tcW w:w="1242" w:type="dxa"/>
            <w:shd w:val="clear" w:color="000000" w:fill="FFFFFF"/>
            <w:vAlign w:val="center"/>
          </w:tcPr>
          <w:p w:rsidR="00540364" w:rsidRDefault="00540364">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Day14</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8</w:t>
            </w:r>
            <w:r w:rsidR="00540364">
              <w:rPr>
                <w:rFonts w:ascii="微软雅黑" w:eastAsia="微软雅黑" w:hAnsi="微软雅黑" w:cs="Arial Unicode MS" w:hint="eastAsia"/>
                <w:b/>
                <w:bCs/>
                <w:kern w:val="0"/>
                <w:sz w:val="20"/>
                <w:szCs w:val="20"/>
              </w:rPr>
              <w:t>月</w:t>
            </w:r>
            <w:r>
              <w:rPr>
                <w:rFonts w:ascii="微软雅黑" w:eastAsia="微软雅黑" w:hAnsi="微软雅黑" w:cs="Arial Unicode MS" w:hint="eastAsia"/>
                <w:b/>
                <w:bCs/>
                <w:kern w:val="0"/>
                <w:sz w:val="20"/>
                <w:szCs w:val="20"/>
              </w:rPr>
              <w:t>5</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（日</w:t>
            </w:r>
            <w:r w:rsidR="00540364">
              <w:rPr>
                <w:rFonts w:ascii="微软雅黑" w:eastAsia="微软雅黑" w:hAnsi="微软雅黑" w:cs="Arial Unicode MS" w:hint="eastAsia"/>
                <w:b/>
                <w:bCs/>
                <w:kern w:val="0"/>
                <w:sz w:val="20"/>
                <w:szCs w:val="20"/>
              </w:rPr>
              <w:t>）</w:t>
            </w:r>
          </w:p>
        </w:tc>
        <w:tc>
          <w:tcPr>
            <w:tcW w:w="993" w:type="dxa"/>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洛杉矶</w:t>
            </w:r>
          </w:p>
          <w:p w:rsidR="00540364" w:rsidRDefault="00540364">
            <w:pPr>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出发地</w:t>
            </w:r>
          </w:p>
        </w:tc>
        <w:tc>
          <w:tcPr>
            <w:tcW w:w="8447" w:type="dxa"/>
            <w:gridSpan w:val="2"/>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前往国际机场，搭乘飞机飞返中国</w:t>
            </w:r>
          </w:p>
        </w:tc>
      </w:tr>
      <w:tr w:rsidR="00540364">
        <w:trPr>
          <w:trHeight w:val="615"/>
        </w:trPr>
        <w:tc>
          <w:tcPr>
            <w:tcW w:w="1242" w:type="dxa"/>
            <w:shd w:val="clear" w:color="000000" w:fill="F2F2F2"/>
            <w:vAlign w:val="center"/>
          </w:tcPr>
          <w:p w:rsidR="00540364" w:rsidRDefault="00540364">
            <w:pPr>
              <w:widowControl/>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Day15</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8</w:t>
            </w:r>
            <w:r w:rsidR="00540364">
              <w:rPr>
                <w:rFonts w:ascii="微软雅黑" w:eastAsia="微软雅黑" w:hAnsi="微软雅黑" w:cs="Arial Unicode MS" w:hint="eastAsia"/>
                <w:b/>
                <w:bCs/>
                <w:kern w:val="0"/>
                <w:sz w:val="20"/>
                <w:szCs w:val="20"/>
              </w:rPr>
              <w:t>月</w:t>
            </w:r>
            <w:r>
              <w:rPr>
                <w:rFonts w:ascii="微软雅黑" w:eastAsia="微软雅黑" w:hAnsi="微软雅黑" w:cs="Arial Unicode MS" w:hint="eastAsia"/>
                <w:b/>
                <w:bCs/>
                <w:kern w:val="0"/>
                <w:sz w:val="20"/>
                <w:szCs w:val="20"/>
              </w:rPr>
              <w:t>6</w:t>
            </w:r>
            <w:r w:rsidR="00540364">
              <w:rPr>
                <w:rFonts w:ascii="微软雅黑" w:eastAsia="微软雅黑" w:hAnsi="微软雅黑" w:cs="Arial Unicode MS" w:hint="eastAsia"/>
                <w:b/>
                <w:bCs/>
                <w:kern w:val="0"/>
                <w:sz w:val="20"/>
                <w:szCs w:val="20"/>
              </w:rPr>
              <w:t>日</w:t>
            </w:r>
          </w:p>
          <w:p w:rsidR="00540364" w:rsidRDefault="008879D3">
            <w:pPr>
              <w:spacing w:line="280" w:lineRule="exact"/>
              <w:ind w:firstLine="102"/>
              <w:jc w:val="center"/>
              <w:rPr>
                <w:rFonts w:ascii="微软雅黑" w:eastAsia="微软雅黑" w:hAnsi="微软雅黑" w:cs="Arial Unicode MS"/>
                <w:b/>
                <w:bCs/>
                <w:kern w:val="0"/>
                <w:sz w:val="20"/>
                <w:szCs w:val="20"/>
              </w:rPr>
            </w:pPr>
            <w:r>
              <w:rPr>
                <w:rFonts w:ascii="微软雅黑" w:eastAsia="微软雅黑" w:hAnsi="微软雅黑" w:cs="Arial Unicode MS" w:hint="eastAsia"/>
                <w:b/>
                <w:bCs/>
                <w:kern w:val="0"/>
                <w:sz w:val="20"/>
                <w:szCs w:val="20"/>
              </w:rPr>
              <w:t>（一</w:t>
            </w:r>
            <w:r w:rsidR="00540364">
              <w:rPr>
                <w:rFonts w:ascii="微软雅黑" w:eastAsia="微软雅黑" w:hAnsi="微软雅黑" w:cs="Arial Unicode MS" w:hint="eastAsia"/>
                <w:b/>
                <w:bCs/>
                <w:kern w:val="0"/>
                <w:sz w:val="20"/>
                <w:szCs w:val="20"/>
              </w:rPr>
              <w:t>）</w:t>
            </w:r>
          </w:p>
        </w:tc>
        <w:tc>
          <w:tcPr>
            <w:tcW w:w="993" w:type="dxa"/>
            <w:shd w:val="clear" w:color="000000" w:fill="F2F2F2"/>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出发地</w:t>
            </w:r>
          </w:p>
        </w:tc>
        <w:tc>
          <w:tcPr>
            <w:tcW w:w="8447" w:type="dxa"/>
            <w:gridSpan w:val="2"/>
            <w:shd w:val="clear" w:color="000000" w:fill="F2F2F2"/>
            <w:vAlign w:val="center"/>
          </w:tcPr>
          <w:p w:rsidR="00540364" w:rsidRDefault="00540364">
            <w:pPr>
              <w:widowControl/>
              <w:spacing w:line="280" w:lineRule="exact"/>
              <w:ind w:firstLine="102"/>
              <w:jc w:val="center"/>
              <w:rPr>
                <w:rFonts w:ascii="微软雅黑" w:eastAsia="微软雅黑" w:hAnsi="微软雅黑" w:cs="宋体"/>
                <w:color w:val="000000"/>
                <w:kern w:val="0"/>
                <w:sz w:val="20"/>
                <w:szCs w:val="20"/>
              </w:rPr>
            </w:pPr>
            <w:r>
              <w:rPr>
                <w:rFonts w:ascii="微软雅黑" w:eastAsia="微软雅黑" w:hAnsi="微软雅黑" w:cs="宋体" w:hint="eastAsia"/>
                <w:color w:val="000000"/>
                <w:kern w:val="0"/>
                <w:sz w:val="20"/>
                <w:szCs w:val="20"/>
              </w:rPr>
              <w:t>抵达出发地，结束愉快的美国之行</w:t>
            </w:r>
          </w:p>
        </w:tc>
      </w:tr>
    </w:tbl>
    <w:p w:rsidR="00540364" w:rsidRDefault="00540364">
      <w:pPr>
        <w:spacing w:line="400" w:lineRule="exact"/>
        <w:ind w:firstLine="90"/>
        <w:jc w:val="center"/>
        <w:rPr>
          <w:rFonts w:ascii="宋体" w:hAnsi="宋体"/>
          <w:b/>
          <w:bCs/>
          <w:color w:val="033061"/>
          <w:sz w:val="18"/>
          <w:szCs w:val="18"/>
          <w:u w:val="single"/>
        </w:rPr>
      </w:pPr>
    </w:p>
    <w:p w:rsidR="00540364" w:rsidRDefault="00540364">
      <w:pPr>
        <w:spacing w:line="400" w:lineRule="exact"/>
        <w:ind w:firstLine="90"/>
        <w:jc w:val="center"/>
        <w:rPr>
          <w:rFonts w:ascii="宋体" w:hAnsi="宋体"/>
          <w:b/>
          <w:bCs/>
          <w:color w:val="033061"/>
          <w:sz w:val="18"/>
          <w:szCs w:val="18"/>
          <w:u w:val="single"/>
        </w:rPr>
      </w:pPr>
      <w:r>
        <w:rPr>
          <w:rFonts w:ascii="宋体" w:hAnsi="宋体" w:hint="eastAsia"/>
          <w:b/>
          <w:bCs/>
          <w:color w:val="033061"/>
          <w:sz w:val="18"/>
          <w:szCs w:val="18"/>
          <w:u w:val="single"/>
        </w:rPr>
        <w:t>注：以上行程由以往行程综合定制，不排除根据当地的客观情况变动的可能性。</w:t>
      </w:r>
    </w:p>
    <w:p w:rsidR="00540364" w:rsidRDefault="00540364">
      <w:pPr>
        <w:spacing w:line="400" w:lineRule="exact"/>
        <w:ind w:firstLine="90"/>
        <w:jc w:val="center"/>
        <w:rPr>
          <w:rFonts w:ascii="宋体" w:hAnsi="宋体"/>
          <w:b/>
          <w:bCs/>
          <w:color w:val="033061"/>
          <w:sz w:val="18"/>
          <w:szCs w:val="18"/>
          <w:u w:val="single"/>
        </w:rPr>
      </w:pPr>
      <w:r>
        <w:rPr>
          <w:rFonts w:ascii="宋体" w:hAnsi="宋体" w:hint="eastAsia"/>
          <w:b/>
          <w:bCs/>
          <w:color w:val="033061"/>
          <w:sz w:val="18"/>
          <w:szCs w:val="18"/>
          <w:u w:val="single"/>
        </w:rPr>
        <w:t>课程内容以UCR最终排课为准！</w:t>
      </w:r>
    </w:p>
    <w:p w:rsidR="008F1C04" w:rsidRDefault="008F1C04">
      <w:pPr>
        <w:spacing w:line="400" w:lineRule="exact"/>
        <w:ind w:firstLine="90"/>
        <w:jc w:val="center"/>
        <w:rPr>
          <w:rFonts w:ascii="宋体" w:hAnsi="宋体"/>
          <w:b/>
          <w:bCs/>
          <w:color w:val="033061"/>
          <w:sz w:val="18"/>
          <w:szCs w:val="18"/>
          <w:u w:val="single"/>
        </w:rPr>
      </w:pPr>
    </w:p>
    <w:p w:rsidR="008F1C04" w:rsidRDefault="008F1C04">
      <w:pPr>
        <w:spacing w:line="400" w:lineRule="exact"/>
        <w:ind w:firstLine="90"/>
        <w:jc w:val="center"/>
        <w:rPr>
          <w:rFonts w:ascii="宋体" w:hAnsi="宋体"/>
          <w:b/>
          <w:bCs/>
          <w:color w:val="033061"/>
          <w:sz w:val="18"/>
          <w:szCs w:val="18"/>
          <w:u w:val="single"/>
        </w:rPr>
      </w:pPr>
    </w:p>
    <w:p w:rsidR="008F1C04" w:rsidRDefault="008F1C04">
      <w:pPr>
        <w:spacing w:line="400" w:lineRule="exact"/>
        <w:ind w:firstLine="90"/>
        <w:jc w:val="center"/>
        <w:rPr>
          <w:rFonts w:ascii="宋体" w:hAnsi="宋体"/>
          <w:b/>
          <w:bCs/>
          <w:color w:val="033061"/>
          <w:sz w:val="18"/>
          <w:szCs w:val="18"/>
          <w:u w:val="single"/>
        </w:rPr>
      </w:pPr>
    </w:p>
    <w:p w:rsidR="008F1C04" w:rsidRDefault="008F1C04">
      <w:pPr>
        <w:spacing w:line="400" w:lineRule="exact"/>
        <w:ind w:firstLine="90"/>
        <w:jc w:val="center"/>
        <w:rPr>
          <w:rFonts w:ascii="宋体" w:hAnsi="宋体"/>
          <w:b/>
          <w:bCs/>
          <w:color w:val="033061"/>
          <w:sz w:val="18"/>
          <w:szCs w:val="18"/>
          <w:u w:val="single"/>
        </w:rPr>
      </w:pPr>
    </w:p>
    <w:p w:rsidR="008F1C04" w:rsidRDefault="008F1C04">
      <w:pPr>
        <w:spacing w:line="400" w:lineRule="exact"/>
        <w:ind w:firstLine="90"/>
        <w:jc w:val="center"/>
        <w:rPr>
          <w:rFonts w:ascii="宋体" w:hAnsi="宋体"/>
          <w:b/>
          <w:bCs/>
          <w:color w:val="033061"/>
          <w:sz w:val="18"/>
          <w:szCs w:val="18"/>
          <w:u w:val="single"/>
        </w:rPr>
      </w:pPr>
    </w:p>
    <w:p w:rsidR="008879D3" w:rsidRDefault="008879D3">
      <w:pPr>
        <w:spacing w:line="400" w:lineRule="exact"/>
        <w:ind w:firstLine="90"/>
        <w:jc w:val="center"/>
        <w:rPr>
          <w:rFonts w:ascii="宋体" w:hAnsi="宋体"/>
          <w:b/>
          <w:bCs/>
          <w:color w:val="033061"/>
          <w:sz w:val="18"/>
          <w:szCs w:val="18"/>
          <w:u w:val="single"/>
        </w:rPr>
      </w:pPr>
    </w:p>
    <w:p w:rsidR="008879D3" w:rsidRDefault="008879D3">
      <w:pPr>
        <w:spacing w:line="400" w:lineRule="exact"/>
        <w:ind w:firstLine="90"/>
        <w:jc w:val="center"/>
        <w:rPr>
          <w:rFonts w:ascii="宋体" w:hAnsi="宋体"/>
          <w:b/>
          <w:bCs/>
          <w:color w:val="033061"/>
          <w:sz w:val="18"/>
          <w:szCs w:val="18"/>
          <w:u w:val="single"/>
        </w:rPr>
      </w:pPr>
    </w:p>
    <w:p w:rsidR="008879D3" w:rsidRDefault="008879D3">
      <w:pPr>
        <w:spacing w:line="400" w:lineRule="exact"/>
        <w:ind w:firstLine="90"/>
        <w:jc w:val="center"/>
        <w:rPr>
          <w:rFonts w:ascii="宋体" w:hAnsi="宋体"/>
          <w:b/>
          <w:bCs/>
          <w:color w:val="033061"/>
          <w:sz w:val="18"/>
          <w:szCs w:val="18"/>
          <w:u w:val="single"/>
        </w:rPr>
      </w:pPr>
    </w:p>
    <w:p w:rsidR="008879D3" w:rsidRDefault="008879D3">
      <w:pPr>
        <w:spacing w:line="400" w:lineRule="exact"/>
        <w:ind w:firstLine="90"/>
        <w:jc w:val="center"/>
        <w:rPr>
          <w:rFonts w:ascii="宋体" w:hAnsi="宋体"/>
          <w:b/>
          <w:bCs/>
          <w:color w:val="033061"/>
          <w:sz w:val="18"/>
          <w:szCs w:val="18"/>
          <w:u w:val="single"/>
        </w:rPr>
      </w:pPr>
    </w:p>
    <w:p w:rsidR="008879D3" w:rsidRDefault="008879D3">
      <w:pPr>
        <w:spacing w:line="400" w:lineRule="exact"/>
        <w:ind w:firstLine="90"/>
        <w:jc w:val="center"/>
        <w:rPr>
          <w:rFonts w:ascii="宋体" w:hAnsi="宋体"/>
          <w:b/>
          <w:bCs/>
          <w:color w:val="033061"/>
          <w:sz w:val="18"/>
          <w:szCs w:val="18"/>
          <w:u w:val="single"/>
        </w:rPr>
      </w:pPr>
    </w:p>
    <w:p w:rsidR="008879D3" w:rsidRDefault="008879D3">
      <w:pPr>
        <w:spacing w:line="400" w:lineRule="exact"/>
        <w:ind w:firstLine="90"/>
        <w:jc w:val="center"/>
        <w:rPr>
          <w:rFonts w:ascii="宋体" w:hAnsi="宋体"/>
          <w:b/>
          <w:bCs/>
          <w:color w:val="033061"/>
          <w:sz w:val="18"/>
          <w:szCs w:val="18"/>
          <w:u w:val="single"/>
        </w:rPr>
      </w:pPr>
    </w:p>
    <w:p w:rsidR="008879D3" w:rsidRDefault="008879D3">
      <w:pPr>
        <w:spacing w:line="400" w:lineRule="exact"/>
        <w:ind w:firstLine="90"/>
        <w:jc w:val="center"/>
        <w:rPr>
          <w:rFonts w:ascii="宋体" w:hAnsi="宋体"/>
          <w:b/>
          <w:bCs/>
          <w:color w:val="033061"/>
          <w:sz w:val="18"/>
          <w:szCs w:val="18"/>
          <w:u w:val="single"/>
        </w:rPr>
      </w:pPr>
    </w:p>
    <w:p w:rsidR="008879D3" w:rsidRDefault="008879D3">
      <w:pPr>
        <w:spacing w:line="400" w:lineRule="exact"/>
        <w:ind w:firstLine="90"/>
        <w:jc w:val="center"/>
        <w:rPr>
          <w:rFonts w:ascii="宋体" w:hAnsi="宋体"/>
          <w:b/>
          <w:bCs/>
          <w:color w:val="033061"/>
          <w:sz w:val="18"/>
          <w:szCs w:val="18"/>
          <w:u w:val="single"/>
        </w:rPr>
      </w:pPr>
    </w:p>
    <w:p w:rsidR="008879D3" w:rsidRDefault="008879D3">
      <w:pPr>
        <w:spacing w:line="400" w:lineRule="exact"/>
        <w:ind w:firstLine="90"/>
        <w:jc w:val="center"/>
        <w:rPr>
          <w:rFonts w:ascii="宋体" w:hAnsi="宋体"/>
          <w:b/>
          <w:bCs/>
          <w:color w:val="033061"/>
          <w:sz w:val="18"/>
          <w:szCs w:val="18"/>
          <w:u w:val="single"/>
        </w:rPr>
      </w:pPr>
    </w:p>
    <w:p w:rsidR="008879D3" w:rsidRDefault="008879D3">
      <w:pPr>
        <w:spacing w:line="400" w:lineRule="exact"/>
        <w:ind w:firstLine="90"/>
        <w:jc w:val="center"/>
        <w:rPr>
          <w:rFonts w:ascii="宋体" w:hAnsi="宋体"/>
          <w:b/>
          <w:bCs/>
          <w:color w:val="033061"/>
          <w:sz w:val="18"/>
          <w:szCs w:val="18"/>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5"/>
        <w:gridCol w:w="1275"/>
        <w:gridCol w:w="1275"/>
        <w:gridCol w:w="1275"/>
        <w:gridCol w:w="103"/>
        <w:gridCol w:w="1172"/>
        <w:gridCol w:w="1275"/>
        <w:gridCol w:w="1275"/>
        <w:gridCol w:w="1276"/>
      </w:tblGrid>
      <w:tr w:rsidR="008F1C04" w:rsidTr="00833A7D">
        <w:trPr>
          <w:trHeight w:val="527"/>
          <w:jc w:val="center"/>
        </w:trPr>
        <w:tc>
          <w:tcPr>
            <w:tcW w:w="10201" w:type="dxa"/>
            <w:gridSpan w:val="9"/>
            <w:shd w:val="clear" w:color="auto" w:fill="003366"/>
            <w:vAlign w:val="center"/>
          </w:tcPr>
          <w:p w:rsidR="008F1C04" w:rsidRDefault="008F1C04" w:rsidP="00833A7D">
            <w:pPr>
              <w:adjustRightInd w:val="0"/>
              <w:snapToGrid w:val="0"/>
              <w:jc w:val="center"/>
              <w:rPr>
                <w:rFonts w:ascii="微软雅黑" w:eastAsia="微软雅黑" w:hAnsi="微软雅黑" w:cs="微软雅黑"/>
                <w:bCs/>
                <w:sz w:val="20"/>
                <w:szCs w:val="20"/>
              </w:rPr>
            </w:pPr>
            <w:r>
              <w:rPr>
                <w:rFonts w:ascii="微软雅黑" w:eastAsia="微软雅黑" w:hAnsi="微软雅黑" w:cs="微软雅黑" w:hint="eastAsia"/>
                <w:bCs/>
                <w:sz w:val="20"/>
                <w:szCs w:val="20"/>
              </w:rPr>
              <w:lastRenderedPageBreak/>
              <w:t>项目报名表</w:t>
            </w:r>
          </w:p>
        </w:tc>
      </w:tr>
      <w:tr w:rsidR="008F1C04" w:rsidTr="00833A7D">
        <w:trPr>
          <w:trHeight w:val="128"/>
          <w:jc w:val="center"/>
        </w:trPr>
        <w:tc>
          <w:tcPr>
            <w:tcW w:w="10201" w:type="dxa"/>
            <w:gridSpan w:val="9"/>
            <w:shd w:val="clear" w:color="auto" w:fill="FFFFFF"/>
            <w:vAlign w:val="center"/>
          </w:tcPr>
          <w:p w:rsidR="008F1C04" w:rsidRDefault="008F1C04" w:rsidP="00833A7D">
            <w:pPr>
              <w:widowControl/>
              <w:adjustRightInd w:val="0"/>
              <w:snapToGrid w:val="0"/>
              <w:rPr>
                <w:rFonts w:ascii="微软雅黑" w:eastAsia="微软雅黑" w:hAnsi="微软雅黑" w:cs="微软雅黑"/>
                <w:bCs/>
                <w:color w:val="003366"/>
                <w:kern w:val="0"/>
                <w:sz w:val="20"/>
                <w:szCs w:val="20"/>
              </w:rPr>
            </w:pPr>
          </w:p>
        </w:tc>
      </w:tr>
      <w:tr w:rsidR="008F1C04" w:rsidTr="00833A7D">
        <w:trPr>
          <w:trHeight w:val="90"/>
          <w:jc w:val="center"/>
        </w:trPr>
        <w:tc>
          <w:tcPr>
            <w:tcW w:w="10201" w:type="dxa"/>
            <w:gridSpan w:val="9"/>
            <w:shd w:val="clear" w:color="auto" w:fill="FFFFFF"/>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Part 1</w:t>
            </w:r>
            <w:r>
              <w:rPr>
                <w:rFonts w:ascii="微软雅黑" w:eastAsia="微软雅黑" w:hAnsi="微软雅黑" w:cs="微软雅黑" w:hint="eastAsia"/>
                <w:bCs/>
                <w:color w:val="003366"/>
                <w:sz w:val="20"/>
                <w:szCs w:val="20"/>
              </w:rPr>
              <w:t xml:space="preserve"> 申请者身份信息（中文填写）</w:t>
            </w:r>
          </w:p>
        </w:tc>
      </w:tr>
      <w:tr w:rsidR="008F1C04" w:rsidTr="00833A7D">
        <w:trPr>
          <w:trHeight w:val="356"/>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姓</w:t>
            </w: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名</w:t>
            </w: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gridSpan w:val="2"/>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出生日期</w:t>
            </w:r>
          </w:p>
        </w:tc>
        <w:tc>
          <w:tcPr>
            <w:tcW w:w="1275" w:type="dxa"/>
            <w:tcBorders>
              <w:left w:val="single" w:sz="4" w:space="0" w:color="auto"/>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003366"/>
                <w:sz w:val="20"/>
                <w:szCs w:val="20"/>
              </w:rPr>
            </w:pPr>
            <w:r>
              <w:rPr>
                <w:rFonts w:ascii="微软雅黑" w:eastAsia="微软雅黑" w:hAnsi="微软雅黑" w:cs="微软雅黑" w:hint="eastAsia"/>
                <w:bCs/>
                <w:color w:val="808080"/>
                <w:sz w:val="15"/>
                <w:szCs w:val="15"/>
              </w:rPr>
              <w:t>年/月/日</w:t>
            </w:r>
          </w:p>
        </w:tc>
        <w:tc>
          <w:tcPr>
            <w:tcW w:w="1275" w:type="dxa"/>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性别</w:t>
            </w:r>
          </w:p>
        </w:tc>
        <w:tc>
          <w:tcPr>
            <w:tcW w:w="1276"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r>
      <w:tr w:rsidR="008F1C04" w:rsidTr="00833A7D">
        <w:trPr>
          <w:trHeight w:val="374"/>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英文名</w:t>
            </w:r>
          </w:p>
        </w:tc>
        <w:tc>
          <w:tcPr>
            <w:tcW w:w="1275" w:type="dxa"/>
            <w:tcBorders>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若有</w:t>
            </w:r>
          </w:p>
        </w:tc>
        <w:tc>
          <w:tcPr>
            <w:tcW w:w="1275" w:type="dxa"/>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国籍</w:t>
            </w:r>
          </w:p>
        </w:tc>
        <w:tc>
          <w:tcPr>
            <w:tcW w:w="1275" w:type="dxa"/>
            <w:vAlign w:val="center"/>
          </w:tcPr>
          <w:p w:rsidR="008F1C04" w:rsidRDefault="008F1C04" w:rsidP="00833A7D">
            <w:pPr>
              <w:widowControl/>
              <w:adjustRightInd w:val="0"/>
              <w:snapToGrid w:val="0"/>
              <w:jc w:val="right"/>
              <w:rPr>
                <w:rFonts w:ascii="微软雅黑" w:eastAsia="微软雅黑" w:hAnsi="微软雅黑" w:cs="微软雅黑"/>
                <w:bCs/>
                <w:color w:val="003366"/>
                <w:sz w:val="20"/>
                <w:szCs w:val="20"/>
              </w:rPr>
            </w:pPr>
          </w:p>
        </w:tc>
        <w:tc>
          <w:tcPr>
            <w:tcW w:w="1275" w:type="dxa"/>
            <w:gridSpan w:val="2"/>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出生地</w:t>
            </w:r>
          </w:p>
        </w:tc>
        <w:tc>
          <w:tcPr>
            <w:tcW w:w="1275" w:type="dxa"/>
            <w:tcBorders>
              <w:left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tcBorders>
              <w:left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民族</w:t>
            </w:r>
          </w:p>
        </w:tc>
        <w:tc>
          <w:tcPr>
            <w:tcW w:w="1276" w:type="dxa"/>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r>
      <w:tr w:rsidR="008F1C04" w:rsidTr="00833A7D">
        <w:trPr>
          <w:trHeight w:val="374"/>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宗教信仰</w:t>
            </w: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身份证号</w:t>
            </w:r>
          </w:p>
        </w:tc>
        <w:tc>
          <w:tcPr>
            <w:tcW w:w="3825" w:type="dxa"/>
            <w:gridSpan w:val="4"/>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有效期</w:t>
            </w:r>
          </w:p>
        </w:tc>
        <w:tc>
          <w:tcPr>
            <w:tcW w:w="1276" w:type="dxa"/>
            <w:vAlign w:val="center"/>
          </w:tcPr>
          <w:p w:rsidR="008F1C04" w:rsidRDefault="008F1C04" w:rsidP="00833A7D">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年/月/日</w:t>
            </w:r>
          </w:p>
        </w:tc>
      </w:tr>
      <w:tr w:rsidR="008F1C04" w:rsidTr="00833A7D">
        <w:trPr>
          <w:trHeight w:val="356"/>
          <w:jc w:val="center"/>
        </w:trPr>
        <w:tc>
          <w:tcPr>
            <w:tcW w:w="10201" w:type="dxa"/>
            <w:gridSpan w:val="9"/>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Part 2</w:t>
            </w:r>
            <w:r>
              <w:rPr>
                <w:rFonts w:ascii="微软雅黑" w:eastAsia="微软雅黑" w:hAnsi="微软雅黑" w:cs="微软雅黑" w:hint="eastAsia"/>
                <w:bCs/>
                <w:color w:val="003366"/>
                <w:sz w:val="20"/>
                <w:szCs w:val="20"/>
              </w:rPr>
              <w:t xml:space="preserve"> 申请者旅行证件信息（中文填写）</w:t>
            </w:r>
          </w:p>
        </w:tc>
      </w:tr>
      <w:tr w:rsidR="008F1C04" w:rsidTr="00833A7D">
        <w:trPr>
          <w:trHeight w:val="356"/>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护照号</w:t>
            </w:r>
          </w:p>
        </w:tc>
        <w:tc>
          <w:tcPr>
            <w:tcW w:w="1275" w:type="dxa"/>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有效期</w:t>
            </w:r>
          </w:p>
        </w:tc>
        <w:tc>
          <w:tcPr>
            <w:tcW w:w="1275" w:type="dxa"/>
            <w:vAlign w:val="center"/>
          </w:tcPr>
          <w:p w:rsidR="008F1C04" w:rsidRDefault="008F1C04" w:rsidP="00833A7D">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年/月/日</w:t>
            </w:r>
          </w:p>
        </w:tc>
        <w:tc>
          <w:tcPr>
            <w:tcW w:w="1275" w:type="dxa"/>
            <w:gridSpan w:val="2"/>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签发地</w:t>
            </w:r>
          </w:p>
        </w:tc>
        <w:tc>
          <w:tcPr>
            <w:tcW w:w="1275" w:type="dxa"/>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旧护照号</w:t>
            </w:r>
          </w:p>
        </w:tc>
        <w:tc>
          <w:tcPr>
            <w:tcW w:w="1276" w:type="dxa"/>
            <w:tcBorders>
              <w:lef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若有</w:t>
            </w:r>
          </w:p>
        </w:tc>
      </w:tr>
      <w:tr w:rsidR="008F1C04" w:rsidTr="00833A7D">
        <w:trPr>
          <w:trHeight w:val="652"/>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有效签证</w:t>
            </w:r>
          </w:p>
        </w:tc>
        <w:tc>
          <w:tcPr>
            <w:tcW w:w="8926" w:type="dxa"/>
            <w:gridSpan w:val="8"/>
            <w:vAlign w:val="center"/>
          </w:tcPr>
          <w:p w:rsidR="008F1C04" w:rsidRDefault="008F1C04" w:rsidP="00833A7D">
            <w:pPr>
              <w:widowControl/>
              <w:adjustRightInd w:val="0"/>
              <w:snapToGrid w:val="0"/>
              <w:jc w:val="right"/>
              <w:rPr>
                <w:rFonts w:ascii="微软雅黑" w:eastAsia="微软雅黑" w:hAnsi="微软雅黑" w:cs="微软雅黑"/>
                <w:bCs/>
                <w:color w:val="808080"/>
                <w:sz w:val="15"/>
                <w:szCs w:val="15"/>
              </w:rPr>
            </w:pPr>
            <w:r>
              <w:rPr>
                <w:rFonts w:ascii="微软雅黑" w:eastAsia="微软雅黑" w:hAnsi="微软雅黑" w:cs="微软雅黑" w:hint="eastAsia"/>
                <w:bCs/>
                <w:color w:val="808080"/>
                <w:sz w:val="15"/>
                <w:szCs w:val="15"/>
              </w:rPr>
              <w:t>（请填写目前持有的所有有效签证的国家、类别、有效期，</w:t>
            </w:r>
          </w:p>
          <w:p w:rsidR="008F1C04" w:rsidRDefault="008F1C04" w:rsidP="00833A7D">
            <w:pPr>
              <w:widowControl/>
              <w:adjustRightInd w:val="0"/>
              <w:snapToGrid w:val="0"/>
              <w:jc w:val="right"/>
              <w:rPr>
                <w:rFonts w:ascii="微软雅黑" w:eastAsia="微软雅黑" w:hAnsi="微软雅黑" w:cs="微软雅黑"/>
                <w:bCs/>
                <w:color w:val="003366"/>
                <w:sz w:val="15"/>
                <w:szCs w:val="15"/>
              </w:rPr>
            </w:pPr>
            <w:r>
              <w:rPr>
                <w:rFonts w:ascii="微软雅黑" w:eastAsia="微软雅黑" w:hAnsi="微软雅黑" w:cs="微软雅黑" w:hint="eastAsia"/>
                <w:bCs/>
                <w:color w:val="808080"/>
                <w:sz w:val="15"/>
                <w:szCs w:val="15"/>
              </w:rPr>
              <w:t>如美国，B1/B2，2025年1月1日）</w:t>
            </w:r>
          </w:p>
        </w:tc>
      </w:tr>
      <w:tr w:rsidR="008F1C04" w:rsidTr="00833A7D">
        <w:trPr>
          <w:trHeight w:val="652"/>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拒签历史</w:t>
            </w:r>
          </w:p>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及理由</w:t>
            </w:r>
          </w:p>
        </w:tc>
        <w:tc>
          <w:tcPr>
            <w:tcW w:w="8926" w:type="dxa"/>
            <w:gridSpan w:val="8"/>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r>
      <w:tr w:rsidR="008F1C04" w:rsidTr="00833A7D">
        <w:trPr>
          <w:trHeight w:val="374"/>
          <w:jc w:val="center"/>
        </w:trPr>
        <w:tc>
          <w:tcPr>
            <w:tcW w:w="10201" w:type="dxa"/>
            <w:gridSpan w:val="9"/>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Part 3 申请者学术信息（中文填写）</w:t>
            </w:r>
          </w:p>
        </w:tc>
      </w:tr>
      <w:tr w:rsidR="008F1C04" w:rsidTr="00833A7D">
        <w:trPr>
          <w:trHeight w:val="374"/>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在读院校</w:t>
            </w:r>
          </w:p>
        </w:tc>
        <w:tc>
          <w:tcPr>
            <w:tcW w:w="2550" w:type="dxa"/>
            <w:gridSpan w:val="2"/>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院系</w:t>
            </w:r>
          </w:p>
        </w:tc>
        <w:tc>
          <w:tcPr>
            <w:tcW w:w="2550" w:type="dxa"/>
            <w:gridSpan w:val="3"/>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入学年份</w:t>
            </w:r>
          </w:p>
        </w:tc>
        <w:tc>
          <w:tcPr>
            <w:tcW w:w="1276"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r>
      <w:tr w:rsidR="008F1C04" w:rsidTr="00833A7D">
        <w:trPr>
          <w:trHeight w:val="374"/>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专业</w:t>
            </w:r>
          </w:p>
        </w:tc>
        <w:tc>
          <w:tcPr>
            <w:tcW w:w="1275" w:type="dxa"/>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绩点</w:t>
            </w:r>
          </w:p>
        </w:tc>
        <w:tc>
          <w:tcPr>
            <w:tcW w:w="2550" w:type="dxa"/>
            <w:gridSpan w:val="3"/>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20"/>
                <w:szCs w:val="20"/>
              </w:rPr>
              <w:t>绩点   /   满分</w:t>
            </w: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学制</w:t>
            </w:r>
          </w:p>
        </w:tc>
        <w:tc>
          <w:tcPr>
            <w:tcW w:w="1276" w:type="dxa"/>
            <w:vAlign w:val="center"/>
          </w:tcPr>
          <w:p w:rsidR="008F1C04" w:rsidRDefault="008F1C04" w:rsidP="00833A7D">
            <w:pPr>
              <w:widowControl/>
              <w:adjustRightInd w:val="0"/>
              <w:snapToGrid w:val="0"/>
              <w:jc w:val="center"/>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20"/>
                <w:szCs w:val="20"/>
              </w:rPr>
              <w:t>2/3/4/5年</w:t>
            </w:r>
          </w:p>
        </w:tc>
      </w:tr>
      <w:tr w:rsidR="008F1C04" w:rsidTr="00833A7D">
        <w:trPr>
          <w:trHeight w:val="356"/>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在读学历</w:t>
            </w:r>
          </w:p>
        </w:tc>
        <w:tc>
          <w:tcPr>
            <w:tcW w:w="1275" w:type="dxa"/>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20"/>
                <w:szCs w:val="20"/>
              </w:rPr>
              <w:t xml:space="preserve">本 / 研 </w:t>
            </w:r>
          </w:p>
        </w:tc>
        <w:tc>
          <w:tcPr>
            <w:tcW w:w="1275" w:type="dxa"/>
            <w:tcBorders>
              <w:left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年级</w:t>
            </w:r>
          </w:p>
        </w:tc>
        <w:tc>
          <w:tcPr>
            <w:tcW w:w="1275" w:type="dxa"/>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gridSpan w:val="2"/>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CET4</w:t>
            </w:r>
            <w:r>
              <w:rPr>
                <w:rFonts w:ascii="微软雅黑" w:eastAsia="微软雅黑" w:hAnsi="微软雅黑" w:cs="微软雅黑" w:hint="eastAsia"/>
                <w:bCs/>
                <w:color w:val="003366"/>
                <w:sz w:val="20"/>
                <w:szCs w:val="20"/>
              </w:rPr>
              <w:t>成绩</w:t>
            </w:r>
          </w:p>
        </w:tc>
        <w:tc>
          <w:tcPr>
            <w:tcW w:w="1275" w:type="dxa"/>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CET6</w:t>
            </w:r>
            <w:r>
              <w:rPr>
                <w:rFonts w:ascii="微软雅黑" w:eastAsia="微软雅黑" w:hAnsi="微软雅黑" w:cs="微软雅黑" w:hint="eastAsia"/>
                <w:bCs/>
                <w:color w:val="003366"/>
                <w:sz w:val="20"/>
                <w:szCs w:val="20"/>
              </w:rPr>
              <w:t>成绩</w:t>
            </w:r>
          </w:p>
        </w:tc>
        <w:tc>
          <w:tcPr>
            <w:tcW w:w="1276" w:type="dxa"/>
            <w:vAlign w:val="center"/>
          </w:tcPr>
          <w:p w:rsidR="008F1C04" w:rsidRDefault="008F1C04" w:rsidP="00833A7D">
            <w:pPr>
              <w:widowControl/>
              <w:adjustRightInd w:val="0"/>
              <w:snapToGrid w:val="0"/>
              <w:jc w:val="right"/>
              <w:rPr>
                <w:rFonts w:ascii="微软雅黑" w:eastAsia="微软雅黑" w:hAnsi="微软雅黑" w:cs="微软雅黑"/>
                <w:bCs/>
                <w:color w:val="003366"/>
                <w:sz w:val="15"/>
                <w:szCs w:val="15"/>
              </w:rPr>
            </w:pPr>
          </w:p>
        </w:tc>
      </w:tr>
      <w:tr w:rsidR="008F1C04" w:rsidTr="00833A7D">
        <w:trPr>
          <w:trHeight w:val="356"/>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TOEFL</w:t>
            </w:r>
            <w:r>
              <w:rPr>
                <w:rFonts w:ascii="微软雅黑" w:eastAsia="微软雅黑" w:hAnsi="微软雅黑" w:cs="微软雅黑" w:hint="eastAsia"/>
                <w:bCs/>
                <w:color w:val="003366"/>
                <w:sz w:val="20"/>
                <w:szCs w:val="20"/>
              </w:rPr>
              <w:t>成绩</w:t>
            </w:r>
          </w:p>
        </w:tc>
        <w:tc>
          <w:tcPr>
            <w:tcW w:w="1275" w:type="dxa"/>
            <w:tcBorders>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003366"/>
                <w:sz w:val="20"/>
                <w:szCs w:val="20"/>
              </w:rPr>
            </w:pPr>
            <w:r>
              <w:rPr>
                <w:rFonts w:ascii="微软雅黑" w:eastAsia="微软雅黑" w:hAnsi="微软雅黑" w:cs="微软雅黑" w:hint="eastAsia"/>
                <w:bCs/>
                <w:color w:val="808080"/>
                <w:sz w:val="15"/>
                <w:szCs w:val="15"/>
              </w:rPr>
              <w:t>若有</w:t>
            </w:r>
          </w:p>
        </w:tc>
        <w:tc>
          <w:tcPr>
            <w:tcW w:w="1275" w:type="dxa"/>
            <w:tcBorders>
              <w:left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小分成绩</w:t>
            </w:r>
          </w:p>
        </w:tc>
        <w:tc>
          <w:tcPr>
            <w:tcW w:w="3825" w:type="dxa"/>
            <w:gridSpan w:val="4"/>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20"/>
                <w:szCs w:val="20"/>
              </w:rPr>
              <w:t>听力  /  阅读  /  口语  /  写作</w:t>
            </w: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考试时间</w:t>
            </w:r>
          </w:p>
        </w:tc>
        <w:tc>
          <w:tcPr>
            <w:tcW w:w="1276" w:type="dxa"/>
            <w:vAlign w:val="center"/>
          </w:tcPr>
          <w:p w:rsidR="008F1C04" w:rsidRDefault="008F1C04" w:rsidP="00833A7D">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年/月/日</w:t>
            </w:r>
          </w:p>
        </w:tc>
      </w:tr>
      <w:tr w:rsidR="008F1C04" w:rsidTr="00833A7D">
        <w:trPr>
          <w:trHeight w:val="356"/>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IELTS</w:t>
            </w:r>
            <w:r>
              <w:rPr>
                <w:rFonts w:ascii="微软雅黑" w:eastAsia="微软雅黑" w:hAnsi="微软雅黑" w:cs="微软雅黑" w:hint="eastAsia"/>
                <w:bCs/>
                <w:color w:val="003366"/>
                <w:sz w:val="20"/>
                <w:szCs w:val="20"/>
              </w:rPr>
              <w:t>成绩</w:t>
            </w:r>
          </w:p>
        </w:tc>
        <w:tc>
          <w:tcPr>
            <w:tcW w:w="1275" w:type="dxa"/>
            <w:vAlign w:val="center"/>
          </w:tcPr>
          <w:p w:rsidR="008F1C04" w:rsidRDefault="008F1C04" w:rsidP="00833A7D">
            <w:pPr>
              <w:widowControl/>
              <w:adjustRightInd w:val="0"/>
              <w:snapToGrid w:val="0"/>
              <w:jc w:val="right"/>
              <w:rPr>
                <w:rFonts w:ascii="微软雅黑" w:eastAsia="微软雅黑" w:hAnsi="微软雅黑" w:cs="微软雅黑"/>
                <w:bCs/>
                <w:color w:val="003366"/>
                <w:sz w:val="20"/>
                <w:szCs w:val="20"/>
              </w:rPr>
            </w:pPr>
            <w:r>
              <w:rPr>
                <w:rFonts w:ascii="微软雅黑" w:eastAsia="微软雅黑" w:hAnsi="微软雅黑" w:cs="微软雅黑" w:hint="eastAsia"/>
                <w:bCs/>
                <w:color w:val="808080"/>
                <w:sz w:val="15"/>
                <w:szCs w:val="15"/>
              </w:rPr>
              <w:t>若有</w:t>
            </w: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小分成绩</w:t>
            </w:r>
          </w:p>
        </w:tc>
        <w:tc>
          <w:tcPr>
            <w:tcW w:w="3825" w:type="dxa"/>
            <w:gridSpan w:val="4"/>
            <w:vAlign w:val="center"/>
          </w:tcPr>
          <w:p w:rsidR="008F1C04" w:rsidRDefault="008F1C04" w:rsidP="00833A7D">
            <w:pPr>
              <w:widowControl/>
              <w:adjustRightInd w:val="0"/>
              <w:snapToGrid w:val="0"/>
              <w:jc w:val="center"/>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20"/>
                <w:szCs w:val="20"/>
              </w:rPr>
              <w:t>听力  /  阅读  /  口语  /  写作</w:t>
            </w:r>
          </w:p>
        </w:tc>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考试时间</w:t>
            </w:r>
          </w:p>
        </w:tc>
        <w:tc>
          <w:tcPr>
            <w:tcW w:w="1276" w:type="dxa"/>
            <w:vAlign w:val="center"/>
          </w:tcPr>
          <w:p w:rsidR="008F1C04" w:rsidRDefault="008F1C04" w:rsidP="00833A7D">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年/月/日</w:t>
            </w:r>
          </w:p>
        </w:tc>
      </w:tr>
      <w:tr w:rsidR="008F1C04" w:rsidTr="00833A7D">
        <w:trPr>
          <w:trHeight w:val="374"/>
          <w:jc w:val="center"/>
        </w:trPr>
        <w:tc>
          <w:tcPr>
            <w:tcW w:w="10201" w:type="dxa"/>
            <w:gridSpan w:val="9"/>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Part 4 申请者通讯信息（中文填写）</w:t>
            </w:r>
          </w:p>
        </w:tc>
      </w:tr>
      <w:tr w:rsidR="008F1C04" w:rsidTr="00833A7D">
        <w:trPr>
          <w:trHeight w:val="374"/>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居住地址</w:t>
            </w:r>
          </w:p>
        </w:tc>
        <w:tc>
          <w:tcPr>
            <w:tcW w:w="6375" w:type="dxa"/>
            <w:gridSpan w:val="6"/>
            <w:tcBorders>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（请认真、完整填写，请填写长期居住、生活的地址，如学校宿舍地址或家庭地址）</w:t>
            </w:r>
          </w:p>
        </w:tc>
        <w:tc>
          <w:tcPr>
            <w:tcW w:w="1275" w:type="dxa"/>
            <w:tcBorders>
              <w:left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邮编</w:t>
            </w:r>
          </w:p>
        </w:tc>
        <w:tc>
          <w:tcPr>
            <w:tcW w:w="1276" w:type="dxa"/>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r>
      <w:tr w:rsidR="008F1C04" w:rsidTr="00833A7D">
        <w:trPr>
          <w:trHeight w:val="374"/>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邮寄地址</w:t>
            </w:r>
          </w:p>
        </w:tc>
        <w:tc>
          <w:tcPr>
            <w:tcW w:w="6375" w:type="dxa"/>
            <w:gridSpan w:val="6"/>
            <w:tcBorders>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sz w:val="20"/>
                <w:szCs w:val="20"/>
              </w:rPr>
            </w:pPr>
            <w:r>
              <w:rPr>
                <w:rFonts w:ascii="微软雅黑" w:eastAsia="微软雅黑" w:hAnsi="微软雅黑" w:cs="微软雅黑" w:hint="eastAsia"/>
                <w:bCs/>
                <w:color w:val="808080"/>
                <w:sz w:val="15"/>
                <w:szCs w:val="15"/>
              </w:rPr>
              <w:t>（请认真、完整填写以便邮寄录取信等重要材料）</w:t>
            </w:r>
          </w:p>
        </w:tc>
        <w:tc>
          <w:tcPr>
            <w:tcW w:w="1275" w:type="dxa"/>
            <w:tcBorders>
              <w:left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邮编</w:t>
            </w:r>
          </w:p>
        </w:tc>
        <w:tc>
          <w:tcPr>
            <w:tcW w:w="1276" w:type="dxa"/>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r>
      <w:tr w:rsidR="008F1C04" w:rsidTr="00833A7D">
        <w:trPr>
          <w:trHeight w:val="374"/>
          <w:jc w:val="center"/>
        </w:trPr>
        <w:tc>
          <w:tcPr>
            <w:tcW w:w="1275" w:type="dxa"/>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手机号码</w:t>
            </w:r>
          </w:p>
        </w:tc>
        <w:tc>
          <w:tcPr>
            <w:tcW w:w="3825" w:type="dxa"/>
            <w:gridSpan w:val="3"/>
            <w:tcBorders>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c>
          <w:tcPr>
            <w:tcW w:w="1275" w:type="dxa"/>
            <w:gridSpan w:val="2"/>
            <w:tcBorders>
              <w:left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电子邮箱</w:t>
            </w:r>
          </w:p>
        </w:tc>
        <w:tc>
          <w:tcPr>
            <w:tcW w:w="3826" w:type="dxa"/>
            <w:gridSpan w:val="3"/>
            <w:tcBorders>
              <w:lef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p>
        </w:tc>
      </w:tr>
      <w:tr w:rsidR="008F1C04" w:rsidTr="00833A7D">
        <w:trPr>
          <w:trHeight w:val="374"/>
          <w:jc w:val="center"/>
        </w:trPr>
        <w:tc>
          <w:tcPr>
            <w:tcW w:w="10201" w:type="dxa"/>
            <w:gridSpan w:val="9"/>
            <w:shd w:val="clear" w:color="auto" w:fill="FFFFFF"/>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kern w:val="0"/>
                <w:sz w:val="20"/>
                <w:szCs w:val="20"/>
              </w:rPr>
              <w:t>Part 5</w:t>
            </w:r>
            <w:r>
              <w:rPr>
                <w:rFonts w:ascii="微软雅黑" w:eastAsia="微软雅黑" w:hAnsi="微软雅黑" w:cs="微软雅黑" w:hint="eastAsia"/>
                <w:bCs/>
                <w:color w:val="003366"/>
                <w:sz w:val="20"/>
                <w:szCs w:val="20"/>
              </w:rPr>
              <w:t xml:space="preserve"> 申请者紧急联络人信息（中文填写）</w:t>
            </w: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姓</w:t>
            </w:r>
          </w:p>
        </w:tc>
        <w:tc>
          <w:tcPr>
            <w:tcW w:w="1275" w:type="dxa"/>
            <w:tcBorders>
              <w:top w:val="single" w:sz="4" w:space="0" w:color="auto"/>
              <w:left w:val="nil"/>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名</w:t>
            </w:r>
          </w:p>
        </w:tc>
        <w:tc>
          <w:tcPr>
            <w:tcW w:w="1275" w:type="dxa"/>
            <w:tcBorders>
              <w:top w:val="single" w:sz="4" w:space="0" w:color="auto"/>
              <w:left w:val="nil"/>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p>
        </w:tc>
        <w:tc>
          <w:tcPr>
            <w:tcW w:w="1275" w:type="dxa"/>
            <w:gridSpan w:val="2"/>
            <w:tcBorders>
              <w:top w:val="single" w:sz="4" w:space="0" w:color="auto"/>
              <w:left w:val="nil"/>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性别</w:t>
            </w:r>
          </w:p>
        </w:tc>
        <w:tc>
          <w:tcPr>
            <w:tcW w:w="1275" w:type="dxa"/>
            <w:tcBorders>
              <w:top w:val="single" w:sz="4" w:space="0" w:color="auto"/>
              <w:left w:val="nil"/>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关系</w:t>
            </w:r>
          </w:p>
        </w:tc>
        <w:tc>
          <w:tcPr>
            <w:tcW w:w="1276"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居住地址</w:t>
            </w:r>
          </w:p>
        </w:tc>
        <w:tc>
          <w:tcPr>
            <w:tcW w:w="6375" w:type="dxa"/>
            <w:gridSpan w:val="6"/>
            <w:tcBorders>
              <w:top w:val="single" w:sz="4" w:space="0" w:color="auto"/>
              <w:left w:val="nil"/>
              <w:bottom w:val="single" w:sz="4" w:space="0" w:color="auto"/>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（请认真、完整填写，请填写长期居住、生活的地址，如家庭地址或单位地址）</w:t>
            </w:r>
          </w:p>
        </w:tc>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sz w:val="20"/>
                <w:szCs w:val="20"/>
              </w:rPr>
              <w:t>邮编</w:t>
            </w:r>
          </w:p>
        </w:tc>
        <w:tc>
          <w:tcPr>
            <w:tcW w:w="1276"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手机号码</w:t>
            </w:r>
          </w:p>
        </w:tc>
        <w:tc>
          <w:tcPr>
            <w:tcW w:w="3825" w:type="dxa"/>
            <w:gridSpan w:val="3"/>
            <w:tcBorders>
              <w:top w:val="single" w:sz="4" w:space="0" w:color="auto"/>
              <w:left w:val="nil"/>
              <w:bottom w:val="single" w:sz="4" w:space="0" w:color="auto"/>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003366"/>
                <w:sz w:val="15"/>
                <w:szCs w:val="15"/>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15"/>
                <w:szCs w:val="15"/>
              </w:rPr>
            </w:pPr>
            <w:r>
              <w:rPr>
                <w:rFonts w:ascii="微软雅黑" w:eastAsia="微软雅黑" w:hAnsi="微软雅黑" w:cs="微软雅黑" w:hint="eastAsia"/>
                <w:bCs/>
                <w:color w:val="003366"/>
                <w:sz w:val="20"/>
                <w:szCs w:val="20"/>
              </w:rPr>
              <w:t>电子邮箱</w:t>
            </w:r>
          </w:p>
        </w:tc>
        <w:tc>
          <w:tcPr>
            <w:tcW w:w="3826" w:type="dxa"/>
            <w:gridSpan w:val="3"/>
            <w:tcBorders>
              <w:top w:val="single" w:sz="4" w:space="0" w:color="auto"/>
              <w:left w:val="nil"/>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8"/>
          <w:jc w:val="center"/>
        </w:trPr>
        <w:tc>
          <w:tcPr>
            <w:tcW w:w="10201" w:type="dxa"/>
            <w:gridSpan w:val="9"/>
            <w:tcBorders>
              <w:top w:val="nil"/>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Part 6</w:t>
            </w:r>
            <w:r>
              <w:rPr>
                <w:rFonts w:ascii="微软雅黑" w:eastAsia="微软雅黑" w:hAnsi="微软雅黑" w:cs="微软雅黑" w:hint="eastAsia"/>
                <w:bCs/>
                <w:color w:val="003366"/>
                <w:sz w:val="20"/>
                <w:szCs w:val="20"/>
              </w:rPr>
              <w:t xml:space="preserve"> 申请者健康信息（中文填写）</w:t>
            </w: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整体状况</w:t>
            </w:r>
          </w:p>
        </w:tc>
        <w:tc>
          <w:tcPr>
            <w:tcW w:w="8926" w:type="dxa"/>
            <w:gridSpan w:val="8"/>
            <w:tcBorders>
              <w:top w:val="single" w:sz="4" w:space="0" w:color="auto"/>
              <w:left w:val="nil"/>
              <w:bottom w:val="single" w:sz="4" w:space="0" w:color="auto"/>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（请描述自己目前及长期以来的身体状况，是否健康，是否有残障等）</w:t>
            </w: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重大病史</w:t>
            </w:r>
          </w:p>
        </w:tc>
        <w:tc>
          <w:tcPr>
            <w:tcW w:w="8926" w:type="dxa"/>
            <w:gridSpan w:val="8"/>
            <w:tcBorders>
              <w:top w:val="single" w:sz="4" w:space="0" w:color="auto"/>
              <w:left w:val="nil"/>
              <w:bottom w:val="nil"/>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（请说明自己是否曾罹患心脑血管疾病、哮喘、骨折等重大疾病或伤患）</w:t>
            </w: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用药需求</w:t>
            </w:r>
          </w:p>
        </w:tc>
        <w:tc>
          <w:tcPr>
            <w:tcW w:w="8926" w:type="dxa"/>
            <w:gridSpan w:val="8"/>
            <w:tcBorders>
              <w:top w:val="single" w:sz="4" w:space="0" w:color="auto"/>
              <w:left w:val="nil"/>
              <w:bottom w:val="nil"/>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（请说明自己是否需要长期服用中西医药物，是否需要常备某种药物）</w:t>
            </w: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药物过敏</w:t>
            </w:r>
          </w:p>
        </w:tc>
        <w:tc>
          <w:tcPr>
            <w:tcW w:w="8926" w:type="dxa"/>
            <w:gridSpan w:val="8"/>
            <w:tcBorders>
              <w:top w:val="single" w:sz="4" w:space="0" w:color="auto"/>
              <w:left w:val="nil"/>
              <w:bottom w:val="nil"/>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（请描述自己是否对某种或某类药物有过敏反应，如阿司匹林、青霉素等）</w:t>
            </w: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环境不适</w:t>
            </w:r>
          </w:p>
        </w:tc>
        <w:tc>
          <w:tcPr>
            <w:tcW w:w="8926" w:type="dxa"/>
            <w:gridSpan w:val="8"/>
            <w:tcBorders>
              <w:top w:val="single" w:sz="4" w:space="0" w:color="auto"/>
              <w:left w:val="nil"/>
              <w:bottom w:val="nil"/>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（请描述自己是否容易在某种环境中感到不适，如花粉、强紫外线等）</w:t>
            </w: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8"/>
          <w:jc w:val="center"/>
        </w:trPr>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饮食忌口</w:t>
            </w:r>
          </w:p>
        </w:tc>
        <w:tc>
          <w:tcPr>
            <w:tcW w:w="8926" w:type="dxa"/>
            <w:gridSpan w:val="8"/>
            <w:tcBorders>
              <w:top w:val="single" w:sz="4" w:space="0" w:color="auto"/>
              <w:left w:val="nil"/>
              <w:bottom w:val="single" w:sz="4" w:space="0" w:color="auto"/>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（请描述自己是否对某种或某类食物有过敏反应，如花生、海鲜等，或对食物有特别需求，如不食猪肉、素食主义等）</w:t>
            </w: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69"/>
          <w:jc w:val="center"/>
        </w:trPr>
        <w:tc>
          <w:tcPr>
            <w:tcW w:w="1275" w:type="dxa"/>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kern w:val="0"/>
                <w:sz w:val="20"/>
                <w:szCs w:val="20"/>
              </w:rPr>
            </w:pPr>
            <w:r>
              <w:rPr>
                <w:rFonts w:ascii="微软雅黑" w:eastAsia="微软雅黑" w:hAnsi="微软雅黑" w:cs="微软雅黑" w:hint="eastAsia"/>
                <w:bCs/>
                <w:color w:val="003366"/>
                <w:kern w:val="0"/>
                <w:sz w:val="20"/>
                <w:szCs w:val="20"/>
              </w:rPr>
              <w:t>其他事项</w:t>
            </w:r>
          </w:p>
        </w:tc>
        <w:tc>
          <w:tcPr>
            <w:tcW w:w="8926" w:type="dxa"/>
            <w:gridSpan w:val="8"/>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right"/>
              <w:rPr>
                <w:rFonts w:ascii="微软雅黑" w:eastAsia="微软雅黑" w:hAnsi="微软雅黑" w:cs="微软雅黑"/>
                <w:bCs/>
                <w:color w:val="808080"/>
                <w:kern w:val="0"/>
                <w:sz w:val="20"/>
                <w:szCs w:val="20"/>
              </w:rPr>
            </w:pPr>
            <w:r>
              <w:rPr>
                <w:rFonts w:ascii="微软雅黑" w:eastAsia="微软雅黑" w:hAnsi="微软雅黑" w:cs="微软雅黑" w:hint="eastAsia"/>
                <w:bCs/>
                <w:color w:val="808080"/>
                <w:sz w:val="15"/>
                <w:szCs w:val="15"/>
              </w:rPr>
              <w:t>（请补充其他你希望项目主办方了解的信息，以便我们更好地保障你在项目期间的安全）</w:t>
            </w:r>
          </w:p>
        </w:tc>
      </w:tr>
      <w:tr w:rsidR="008F1C04" w:rsidTr="00833A7D">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1473"/>
          <w:jc w:val="center"/>
        </w:trPr>
        <w:tc>
          <w:tcPr>
            <w:tcW w:w="5203" w:type="dxa"/>
            <w:gridSpan w:val="5"/>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center"/>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请务必确保所有信息真实有效并填写完整</w:t>
            </w:r>
          </w:p>
        </w:tc>
        <w:tc>
          <w:tcPr>
            <w:tcW w:w="4998" w:type="dxa"/>
            <w:gridSpan w:val="4"/>
            <w:tcBorders>
              <w:top w:val="single" w:sz="4" w:space="0" w:color="auto"/>
              <w:left w:val="single" w:sz="4" w:space="0" w:color="auto"/>
              <w:bottom w:val="single" w:sz="4" w:space="0" w:color="auto"/>
              <w:right w:val="single" w:sz="4" w:space="0" w:color="auto"/>
            </w:tcBorders>
            <w:vAlign w:val="center"/>
          </w:tcPr>
          <w:p w:rsidR="008F1C04" w:rsidRDefault="008F1C04" w:rsidP="00833A7D">
            <w:pPr>
              <w:widowControl/>
              <w:adjustRightInd w:val="0"/>
              <w:snapToGrid w:val="0"/>
              <w:jc w:val="left"/>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本人签名：</w:t>
            </w:r>
          </w:p>
          <w:p w:rsidR="008F1C04" w:rsidRDefault="008F1C04" w:rsidP="00833A7D">
            <w:pPr>
              <w:widowControl/>
              <w:adjustRightInd w:val="0"/>
              <w:snapToGrid w:val="0"/>
              <w:jc w:val="left"/>
              <w:rPr>
                <w:rFonts w:ascii="微软雅黑" w:eastAsia="微软雅黑" w:hAnsi="微软雅黑" w:cs="微软雅黑"/>
                <w:bCs/>
                <w:color w:val="003366"/>
                <w:sz w:val="20"/>
                <w:szCs w:val="20"/>
              </w:rPr>
            </w:pPr>
          </w:p>
          <w:p w:rsidR="008F1C04" w:rsidRDefault="008F1C04" w:rsidP="00833A7D">
            <w:pPr>
              <w:widowControl/>
              <w:adjustRightInd w:val="0"/>
              <w:snapToGrid w:val="0"/>
              <w:jc w:val="left"/>
              <w:rPr>
                <w:rFonts w:ascii="微软雅黑" w:eastAsia="微软雅黑" w:hAnsi="微软雅黑" w:cs="微软雅黑"/>
                <w:bCs/>
                <w:color w:val="003366"/>
                <w:sz w:val="20"/>
                <w:szCs w:val="20"/>
              </w:rPr>
            </w:pPr>
          </w:p>
          <w:p w:rsidR="008F1C04" w:rsidRDefault="008F1C04" w:rsidP="00833A7D">
            <w:pPr>
              <w:widowControl/>
              <w:adjustRightInd w:val="0"/>
              <w:snapToGrid w:val="0"/>
              <w:jc w:val="left"/>
              <w:rPr>
                <w:rFonts w:ascii="微软雅黑" w:eastAsia="微软雅黑" w:hAnsi="微软雅黑" w:cs="微软雅黑"/>
                <w:bCs/>
                <w:color w:val="003366"/>
                <w:sz w:val="20"/>
                <w:szCs w:val="20"/>
              </w:rPr>
            </w:pPr>
            <w:r>
              <w:rPr>
                <w:rFonts w:ascii="微软雅黑" w:eastAsia="微软雅黑" w:hAnsi="微软雅黑" w:cs="微软雅黑" w:hint="eastAsia"/>
                <w:bCs/>
                <w:color w:val="003366"/>
                <w:sz w:val="20"/>
                <w:szCs w:val="20"/>
              </w:rPr>
              <w:t>签名日期：</w:t>
            </w:r>
          </w:p>
        </w:tc>
      </w:tr>
    </w:tbl>
    <w:p w:rsidR="008F1C04" w:rsidRPr="008F1C04" w:rsidRDefault="008F1C04">
      <w:pPr>
        <w:spacing w:line="400" w:lineRule="exact"/>
        <w:ind w:firstLine="90"/>
        <w:jc w:val="center"/>
        <w:rPr>
          <w:rFonts w:ascii="宋体" w:hAnsi="宋体"/>
          <w:b/>
          <w:bCs/>
          <w:color w:val="033061"/>
          <w:sz w:val="18"/>
          <w:szCs w:val="18"/>
          <w:u w:val="single"/>
        </w:rPr>
      </w:pPr>
    </w:p>
    <w:sectPr w:rsidR="008F1C04" w:rsidRPr="008F1C04" w:rsidSect="002562AF">
      <w:pgSz w:w="11906" w:h="16838"/>
      <w:pgMar w:top="720" w:right="720" w:bottom="720" w:left="72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23A" w:rsidRDefault="0014623A">
      <w:r>
        <w:separator/>
      </w:r>
    </w:p>
  </w:endnote>
  <w:endnote w:type="continuationSeparator" w:id="1">
    <w:p w:rsidR="0014623A" w:rsidRDefault="001462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23A" w:rsidRDefault="0014623A">
      <w:r>
        <w:separator/>
      </w:r>
    </w:p>
  </w:footnote>
  <w:footnote w:type="continuationSeparator" w:id="1">
    <w:p w:rsidR="0014623A" w:rsidRDefault="001462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
      </v:shape>
    </w:pict>
  </w:numPicBullet>
  <w:abstractNum w:abstractNumId="0">
    <w:nsid w:val="384F7308"/>
    <w:multiLevelType w:val="multilevel"/>
    <w:tmpl w:val="384F7308"/>
    <w:lvl w:ilvl="0">
      <w:start w:val="1"/>
      <w:numFmt w:val="bullet"/>
      <w:lvlText w:val=""/>
      <w:lvlJc w:val="left"/>
      <w:pPr>
        <w:ind w:left="735" w:hanging="420"/>
      </w:pPr>
      <w:rPr>
        <w:rFonts w:ascii="Wingdings" w:hAnsi="Wingdings" w:hint="default"/>
        <w:color w:val="D2A000"/>
      </w:rPr>
    </w:lvl>
    <w:lvl w:ilvl="1">
      <w:start w:val="1"/>
      <w:numFmt w:val="bullet"/>
      <w:lvlText w:val=""/>
      <w:lvlJc w:val="left"/>
      <w:pPr>
        <w:ind w:left="1155" w:hanging="420"/>
      </w:pPr>
      <w:rPr>
        <w:rFonts w:ascii="Wingdings" w:hAnsi="Wingdings" w:hint="default"/>
      </w:rPr>
    </w:lvl>
    <w:lvl w:ilvl="2">
      <w:start w:val="1"/>
      <w:numFmt w:val="bullet"/>
      <w:lvlText w:val=""/>
      <w:lvlJc w:val="left"/>
      <w:pPr>
        <w:ind w:left="1575" w:hanging="420"/>
      </w:pPr>
      <w:rPr>
        <w:rFonts w:ascii="Wingdings" w:hAnsi="Wingdings" w:hint="default"/>
      </w:rPr>
    </w:lvl>
    <w:lvl w:ilvl="3">
      <w:start w:val="1"/>
      <w:numFmt w:val="bullet"/>
      <w:lvlText w:val=""/>
      <w:lvlJc w:val="left"/>
      <w:pPr>
        <w:ind w:left="1995" w:hanging="420"/>
      </w:pPr>
      <w:rPr>
        <w:rFonts w:ascii="Wingdings" w:hAnsi="Wingdings" w:hint="default"/>
      </w:rPr>
    </w:lvl>
    <w:lvl w:ilvl="4">
      <w:start w:val="1"/>
      <w:numFmt w:val="bullet"/>
      <w:lvlText w:val=""/>
      <w:lvlJc w:val="left"/>
      <w:pPr>
        <w:ind w:left="2415" w:hanging="420"/>
      </w:pPr>
      <w:rPr>
        <w:rFonts w:ascii="Wingdings" w:hAnsi="Wingdings" w:hint="default"/>
      </w:rPr>
    </w:lvl>
    <w:lvl w:ilvl="5">
      <w:start w:val="1"/>
      <w:numFmt w:val="bullet"/>
      <w:lvlText w:val=""/>
      <w:lvlJc w:val="left"/>
      <w:pPr>
        <w:ind w:left="2835" w:hanging="420"/>
      </w:pPr>
      <w:rPr>
        <w:rFonts w:ascii="Wingdings" w:hAnsi="Wingdings" w:hint="default"/>
      </w:rPr>
    </w:lvl>
    <w:lvl w:ilvl="6">
      <w:start w:val="1"/>
      <w:numFmt w:val="bullet"/>
      <w:lvlText w:val=""/>
      <w:lvlJc w:val="left"/>
      <w:pPr>
        <w:ind w:left="3255" w:hanging="420"/>
      </w:pPr>
      <w:rPr>
        <w:rFonts w:ascii="Wingdings" w:hAnsi="Wingdings" w:hint="default"/>
      </w:rPr>
    </w:lvl>
    <w:lvl w:ilvl="7">
      <w:start w:val="1"/>
      <w:numFmt w:val="bullet"/>
      <w:lvlText w:val=""/>
      <w:lvlJc w:val="left"/>
      <w:pPr>
        <w:ind w:left="3675" w:hanging="420"/>
      </w:pPr>
      <w:rPr>
        <w:rFonts w:ascii="Wingdings" w:hAnsi="Wingdings" w:hint="default"/>
      </w:rPr>
    </w:lvl>
    <w:lvl w:ilvl="8">
      <w:start w:val="1"/>
      <w:numFmt w:val="bullet"/>
      <w:lvlText w:val=""/>
      <w:lvlJc w:val="left"/>
      <w:pPr>
        <w:ind w:left="4095" w:hanging="420"/>
      </w:pPr>
      <w:rPr>
        <w:rFonts w:ascii="Wingdings" w:hAnsi="Wingdings" w:hint="default"/>
      </w:rPr>
    </w:lvl>
  </w:abstractNum>
  <w:abstractNum w:abstractNumId="1">
    <w:nsid w:val="58D11DFD"/>
    <w:multiLevelType w:val="multilevel"/>
    <w:tmpl w:val="58D11DFD"/>
    <w:lvl w:ilvl="0">
      <w:start w:val="1"/>
      <w:numFmt w:val="bullet"/>
      <w:lvlText w:val=""/>
      <w:lvlJc w:val="left"/>
      <w:pPr>
        <w:ind w:left="420" w:hanging="420"/>
      </w:pPr>
      <w:rPr>
        <w:rFonts w:ascii="Wingdings" w:hAnsi="Wingdings" w:hint="default"/>
        <w:color w:val="EAB2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631741D8"/>
    <w:multiLevelType w:val="multilevel"/>
    <w:tmpl w:val="631741D8"/>
    <w:lvl w:ilvl="0">
      <w:start w:val="1"/>
      <w:numFmt w:val="bullet"/>
      <w:lvlText w:val=""/>
      <w:lvlPicBulletId w:val="0"/>
      <w:lvlJc w:val="left"/>
      <w:pPr>
        <w:ind w:left="748" w:hanging="420"/>
      </w:pPr>
      <w:rPr>
        <w:rFonts w:ascii="Wingdings" w:hAnsi="Wingdings" w:hint="default"/>
      </w:rPr>
    </w:lvl>
    <w:lvl w:ilvl="1">
      <w:start w:val="1"/>
      <w:numFmt w:val="bullet"/>
      <w:lvlText w:val=""/>
      <w:lvlJc w:val="left"/>
      <w:pPr>
        <w:ind w:left="1168" w:hanging="420"/>
      </w:pPr>
      <w:rPr>
        <w:rFonts w:ascii="Wingdings" w:hAnsi="Wingdings" w:hint="default"/>
      </w:rPr>
    </w:lvl>
    <w:lvl w:ilvl="2">
      <w:start w:val="1"/>
      <w:numFmt w:val="bullet"/>
      <w:lvlText w:val=""/>
      <w:lvlJc w:val="left"/>
      <w:pPr>
        <w:ind w:left="1588" w:hanging="420"/>
      </w:pPr>
      <w:rPr>
        <w:rFonts w:ascii="Wingdings" w:hAnsi="Wingdings" w:hint="default"/>
      </w:rPr>
    </w:lvl>
    <w:lvl w:ilvl="3">
      <w:start w:val="1"/>
      <w:numFmt w:val="bullet"/>
      <w:lvlText w:val=""/>
      <w:lvlJc w:val="left"/>
      <w:pPr>
        <w:ind w:left="2008" w:hanging="420"/>
      </w:pPr>
      <w:rPr>
        <w:rFonts w:ascii="Wingdings" w:hAnsi="Wingdings" w:hint="default"/>
      </w:rPr>
    </w:lvl>
    <w:lvl w:ilvl="4">
      <w:start w:val="1"/>
      <w:numFmt w:val="bullet"/>
      <w:lvlText w:val=""/>
      <w:lvlJc w:val="left"/>
      <w:pPr>
        <w:ind w:left="2428" w:hanging="420"/>
      </w:pPr>
      <w:rPr>
        <w:rFonts w:ascii="Wingdings" w:hAnsi="Wingdings" w:hint="default"/>
      </w:rPr>
    </w:lvl>
    <w:lvl w:ilvl="5">
      <w:start w:val="1"/>
      <w:numFmt w:val="bullet"/>
      <w:lvlText w:val=""/>
      <w:lvlJc w:val="left"/>
      <w:pPr>
        <w:ind w:left="2848" w:hanging="420"/>
      </w:pPr>
      <w:rPr>
        <w:rFonts w:ascii="Wingdings" w:hAnsi="Wingdings" w:hint="default"/>
      </w:rPr>
    </w:lvl>
    <w:lvl w:ilvl="6">
      <w:start w:val="1"/>
      <w:numFmt w:val="bullet"/>
      <w:lvlText w:val=""/>
      <w:lvlJc w:val="left"/>
      <w:pPr>
        <w:ind w:left="3268" w:hanging="420"/>
      </w:pPr>
      <w:rPr>
        <w:rFonts w:ascii="Wingdings" w:hAnsi="Wingdings" w:hint="default"/>
      </w:rPr>
    </w:lvl>
    <w:lvl w:ilvl="7">
      <w:start w:val="1"/>
      <w:numFmt w:val="bullet"/>
      <w:lvlText w:val=""/>
      <w:lvlJc w:val="left"/>
      <w:pPr>
        <w:ind w:left="3688" w:hanging="420"/>
      </w:pPr>
      <w:rPr>
        <w:rFonts w:ascii="Wingdings" w:hAnsi="Wingdings" w:hint="default"/>
      </w:rPr>
    </w:lvl>
    <w:lvl w:ilvl="8">
      <w:start w:val="1"/>
      <w:numFmt w:val="bullet"/>
      <w:lvlText w:val=""/>
      <w:lvlJc w:val="left"/>
      <w:pPr>
        <w:ind w:left="4108"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945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E36B0"/>
    <w:rsid w:val="00000FD9"/>
    <w:rsid w:val="00003383"/>
    <w:rsid w:val="00014862"/>
    <w:rsid w:val="00021ADD"/>
    <w:rsid w:val="00026809"/>
    <w:rsid w:val="000320F4"/>
    <w:rsid w:val="000345B6"/>
    <w:rsid w:val="00044B0B"/>
    <w:rsid w:val="000607AB"/>
    <w:rsid w:val="0006146B"/>
    <w:rsid w:val="00073658"/>
    <w:rsid w:val="000809B0"/>
    <w:rsid w:val="00082D12"/>
    <w:rsid w:val="00094603"/>
    <w:rsid w:val="00097A18"/>
    <w:rsid w:val="000A0E52"/>
    <w:rsid w:val="000A3B1D"/>
    <w:rsid w:val="000A5055"/>
    <w:rsid w:val="000B45C6"/>
    <w:rsid w:val="000B6277"/>
    <w:rsid w:val="000B6FB7"/>
    <w:rsid w:val="000B79BC"/>
    <w:rsid w:val="000B7E84"/>
    <w:rsid w:val="000C238E"/>
    <w:rsid w:val="000C23FD"/>
    <w:rsid w:val="000C47DF"/>
    <w:rsid w:val="000E2A27"/>
    <w:rsid w:val="000E4B1C"/>
    <w:rsid w:val="000F6D1A"/>
    <w:rsid w:val="001050B7"/>
    <w:rsid w:val="001055BB"/>
    <w:rsid w:val="00105FD4"/>
    <w:rsid w:val="00120E71"/>
    <w:rsid w:val="00124C14"/>
    <w:rsid w:val="00124C86"/>
    <w:rsid w:val="001269C5"/>
    <w:rsid w:val="00127753"/>
    <w:rsid w:val="00133F15"/>
    <w:rsid w:val="00134078"/>
    <w:rsid w:val="00137D99"/>
    <w:rsid w:val="001400DA"/>
    <w:rsid w:val="0014623A"/>
    <w:rsid w:val="00147B85"/>
    <w:rsid w:val="001517CA"/>
    <w:rsid w:val="001607E7"/>
    <w:rsid w:val="00160956"/>
    <w:rsid w:val="00161B54"/>
    <w:rsid w:val="00164829"/>
    <w:rsid w:val="001665DB"/>
    <w:rsid w:val="0016661B"/>
    <w:rsid w:val="00167788"/>
    <w:rsid w:val="00170F56"/>
    <w:rsid w:val="001860A8"/>
    <w:rsid w:val="00193A4F"/>
    <w:rsid w:val="00193D23"/>
    <w:rsid w:val="001949D8"/>
    <w:rsid w:val="00195C92"/>
    <w:rsid w:val="00196873"/>
    <w:rsid w:val="001A0A77"/>
    <w:rsid w:val="001A65E4"/>
    <w:rsid w:val="001C48C3"/>
    <w:rsid w:val="001C52FE"/>
    <w:rsid w:val="001D0296"/>
    <w:rsid w:val="001E1025"/>
    <w:rsid w:val="001E1CBE"/>
    <w:rsid w:val="001E3D47"/>
    <w:rsid w:val="002001B5"/>
    <w:rsid w:val="00200BD2"/>
    <w:rsid w:val="00203C92"/>
    <w:rsid w:val="00210973"/>
    <w:rsid w:val="00211F67"/>
    <w:rsid w:val="0022067A"/>
    <w:rsid w:val="00225D5D"/>
    <w:rsid w:val="002300FB"/>
    <w:rsid w:val="00231A50"/>
    <w:rsid w:val="002363AF"/>
    <w:rsid w:val="0025107D"/>
    <w:rsid w:val="002562AF"/>
    <w:rsid w:val="002631D2"/>
    <w:rsid w:val="00264CB4"/>
    <w:rsid w:val="00274DE4"/>
    <w:rsid w:val="00282254"/>
    <w:rsid w:val="00284302"/>
    <w:rsid w:val="002849C2"/>
    <w:rsid w:val="002962FB"/>
    <w:rsid w:val="002A0A93"/>
    <w:rsid w:val="002A2AF9"/>
    <w:rsid w:val="002B62F9"/>
    <w:rsid w:val="002C08C0"/>
    <w:rsid w:val="002C28D9"/>
    <w:rsid w:val="002C5930"/>
    <w:rsid w:val="002C5AC1"/>
    <w:rsid w:val="002D6DE3"/>
    <w:rsid w:val="002E7665"/>
    <w:rsid w:val="002E7E23"/>
    <w:rsid w:val="002F10F5"/>
    <w:rsid w:val="002F4357"/>
    <w:rsid w:val="003222CB"/>
    <w:rsid w:val="00322D87"/>
    <w:rsid w:val="00331C94"/>
    <w:rsid w:val="003373D8"/>
    <w:rsid w:val="00346864"/>
    <w:rsid w:val="00361C80"/>
    <w:rsid w:val="00377E84"/>
    <w:rsid w:val="0038135E"/>
    <w:rsid w:val="00383299"/>
    <w:rsid w:val="00385926"/>
    <w:rsid w:val="00385AB8"/>
    <w:rsid w:val="00387631"/>
    <w:rsid w:val="003A5B92"/>
    <w:rsid w:val="003A72FA"/>
    <w:rsid w:val="003B4D88"/>
    <w:rsid w:val="003B7497"/>
    <w:rsid w:val="003C26B0"/>
    <w:rsid w:val="003C2DC8"/>
    <w:rsid w:val="003C452A"/>
    <w:rsid w:val="003E15A3"/>
    <w:rsid w:val="003F1454"/>
    <w:rsid w:val="004170E6"/>
    <w:rsid w:val="00422303"/>
    <w:rsid w:val="00427F39"/>
    <w:rsid w:val="004334A7"/>
    <w:rsid w:val="00433736"/>
    <w:rsid w:val="00433DEB"/>
    <w:rsid w:val="0044502B"/>
    <w:rsid w:val="00445D4C"/>
    <w:rsid w:val="0045279D"/>
    <w:rsid w:val="00456642"/>
    <w:rsid w:val="004578CE"/>
    <w:rsid w:val="004664B3"/>
    <w:rsid w:val="00471D39"/>
    <w:rsid w:val="00484D03"/>
    <w:rsid w:val="00497737"/>
    <w:rsid w:val="004A07DD"/>
    <w:rsid w:val="004A400E"/>
    <w:rsid w:val="004B41D4"/>
    <w:rsid w:val="004B573A"/>
    <w:rsid w:val="004B6D55"/>
    <w:rsid w:val="004C024A"/>
    <w:rsid w:val="004C5BD9"/>
    <w:rsid w:val="004D586C"/>
    <w:rsid w:val="004E7698"/>
    <w:rsid w:val="00500B78"/>
    <w:rsid w:val="00504B61"/>
    <w:rsid w:val="00504C07"/>
    <w:rsid w:val="005114FE"/>
    <w:rsid w:val="00517D4B"/>
    <w:rsid w:val="0052455F"/>
    <w:rsid w:val="00530689"/>
    <w:rsid w:val="00534D7E"/>
    <w:rsid w:val="00534F27"/>
    <w:rsid w:val="00536CD9"/>
    <w:rsid w:val="00540364"/>
    <w:rsid w:val="005449D3"/>
    <w:rsid w:val="0054526B"/>
    <w:rsid w:val="005527FA"/>
    <w:rsid w:val="00553AFE"/>
    <w:rsid w:val="0056252D"/>
    <w:rsid w:val="00576E05"/>
    <w:rsid w:val="00591869"/>
    <w:rsid w:val="005B61B7"/>
    <w:rsid w:val="005B7EDD"/>
    <w:rsid w:val="005C3D16"/>
    <w:rsid w:val="005C441B"/>
    <w:rsid w:val="005D030A"/>
    <w:rsid w:val="005D144B"/>
    <w:rsid w:val="005D3818"/>
    <w:rsid w:val="005D4981"/>
    <w:rsid w:val="005D49A2"/>
    <w:rsid w:val="005E41B1"/>
    <w:rsid w:val="005F08F1"/>
    <w:rsid w:val="00600AE4"/>
    <w:rsid w:val="00604A12"/>
    <w:rsid w:val="00616593"/>
    <w:rsid w:val="006174A7"/>
    <w:rsid w:val="00620AB2"/>
    <w:rsid w:val="00622FFF"/>
    <w:rsid w:val="00624CD5"/>
    <w:rsid w:val="00631A73"/>
    <w:rsid w:val="00631DE0"/>
    <w:rsid w:val="00634EA0"/>
    <w:rsid w:val="00643FDB"/>
    <w:rsid w:val="00651198"/>
    <w:rsid w:val="0065236A"/>
    <w:rsid w:val="00652AB9"/>
    <w:rsid w:val="00663949"/>
    <w:rsid w:val="00666D2C"/>
    <w:rsid w:val="00667109"/>
    <w:rsid w:val="006824F9"/>
    <w:rsid w:val="00684176"/>
    <w:rsid w:val="00685090"/>
    <w:rsid w:val="006B0D88"/>
    <w:rsid w:val="006B23FF"/>
    <w:rsid w:val="006B25E0"/>
    <w:rsid w:val="006B28E4"/>
    <w:rsid w:val="006B6C04"/>
    <w:rsid w:val="006C5F15"/>
    <w:rsid w:val="006E36B0"/>
    <w:rsid w:val="006E7374"/>
    <w:rsid w:val="006F2EC3"/>
    <w:rsid w:val="006F4D72"/>
    <w:rsid w:val="006F5BD2"/>
    <w:rsid w:val="006F70BB"/>
    <w:rsid w:val="00700862"/>
    <w:rsid w:val="00711C18"/>
    <w:rsid w:val="00713EEB"/>
    <w:rsid w:val="007164FA"/>
    <w:rsid w:val="0072531C"/>
    <w:rsid w:val="00725593"/>
    <w:rsid w:val="00731198"/>
    <w:rsid w:val="007447C8"/>
    <w:rsid w:val="00745767"/>
    <w:rsid w:val="00751519"/>
    <w:rsid w:val="007546D1"/>
    <w:rsid w:val="007614C5"/>
    <w:rsid w:val="00773641"/>
    <w:rsid w:val="00781710"/>
    <w:rsid w:val="00784FC3"/>
    <w:rsid w:val="007A59F6"/>
    <w:rsid w:val="007A60CE"/>
    <w:rsid w:val="007A67C1"/>
    <w:rsid w:val="007B4CDF"/>
    <w:rsid w:val="007F1F40"/>
    <w:rsid w:val="008033E2"/>
    <w:rsid w:val="00803697"/>
    <w:rsid w:val="00804D83"/>
    <w:rsid w:val="00824DF7"/>
    <w:rsid w:val="00832227"/>
    <w:rsid w:val="00833A7D"/>
    <w:rsid w:val="008344EA"/>
    <w:rsid w:val="00835730"/>
    <w:rsid w:val="00845A26"/>
    <w:rsid w:val="00852A66"/>
    <w:rsid w:val="0085698D"/>
    <w:rsid w:val="008578D0"/>
    <w:rsid w:val="00857AFA"/>
    <w:rsid w:val="0086038D"/>
    <w:rsid w:val="0086053F"/>
    <w:rsid w:val="00861DC4"/>
    <w:rsid w:val="00862C4A"/>
    <w:rsid w:val="00865B15"/>
    <w:rsid w:val="00865DFA"/>
    <w:rsid w:val="008676B4"/>
    <w:rsid w:val="00877638"/>
    <w:rsid w:val="00880B6D"/>
    <w:rsid w:val="00881064"/>
    <w:rsid w:val="00883B37"/>
    <w:rsid w:val="008879D3"/>
    <w:rsid w:val="0089097B"/>
    <w:rsid w:val="00897B31"/>
    <w:rsid w:val="008A3097"/>
    <w:rsid w:val="008A7942"/>
    <w:rsid w:val="008B607A"/>
    <w:rsid w:val="008B6D5F"/>
    <w:rsid w:val="008C24E0"/>
    <w:rsid w:val="008C7AC3"/>
    <w:rsid w:val="008D53DD"/>
    <w:rsid w:val="008E120F"/>
    <w:rsid w:val="008E461B"/>
    <w:rsid w:val="008E6005"/>
    <w:rsid w:val="008E7871"/>
    <w:rsid w:val="008F1C04"/>
    <w:rsid w:val="00916968"/>
    <w:rsid w:val="00916FFC"/>
    <w:rsid w:val="0092122D"/>
    <w:rsid w:val="00921547"/>
    <w:rsid w:val="009221BD"/>
    <w:rsid w:val="00932488"/>
    <w:rsid w:val="00933119"/>
    <w:rsid w:val="00936B24"/>
    <w:rsid w:val="00953D26"/>
    <w:rsid w:val="00954D39"/>
    <w:rsid w:val="009643E5"/>
    <w:rsid w:val="00965A01"/>
    <w:rsid w:val="00974993"/>
    <w:rsid w:val="0097541A"/>
    <w:rsid w:val="00983C85"/>
    <w:rsid w:val="00984EAD"/>
    <w:rsid w:val="009A64F7"/>
    <w:rsid w:val="009B44F4"/>
    <w:rsid w:val="009C58AB"/>
    <w:rsid w:val="009D021F"/>
    <w:rsid w:val="009D42BA"/>
    <w:rsid w:val="009D7A9B"/>
    <w:rsid w:val="009D7B80"/>
    <w:rsid w:val="009E03F3"/>
    <w:rsid w:val="009F231A"/>
    <w:rsid w:val="009F2978"/>
    <w:rsid w:val="009F2B99"/>
    <w:rsid w:val="009F3B2B"/>
    <w:rsid w:val="009F3EC8"/>
    <w:rsid w:val="009F6EC1"/>
    <w:rsid w:val="00A0088B"/>
    <w:rsid w:val="00A01648"/>
    <w:rsid w:val="00A03AF3"/>
    <w:rsid w:val="00A047D8"/>
    <w:rsid w:val="00A06CE5"/>
    <w:rsid w:val="00A137C2"/>
    <w:rsid w:val="00A2118A"/>
    <w:rsid w:val="00A23B3D"/>
    <w:rsid w:val="00A27CE3"/>
    <w:rsid w:val="00A3705D"/>
    <w:rsid w:val="00A43911"/>
    <w:rsid w:val="00A462C0"/>
    <w:rsid w:val="00A553AD"/>
    <w:rsid w:val="00A559CF"/>
    <w:rsid w:val="00A65600"/>
    <w:rsid w:val="00A721CC"/>
    <w:rsid w:val="00A86C21"/>
    <w:rsid w:val="00A962DE"/>
    <w:rsid w:val="00A978DF"/>
    <w:rsid w:val="00AA4D4A"/>
    <w:rsid w:val="00AA6FDA"/>
    <w:rsid w:val="00AB047F"/>
    <w:rsid w:val="00AB0567"/>
    <w:rsid w:val="00AB0C42"/>
    <w:rsid w:val="00AB5A2C"/>
    <w:rsid w:val="00AB5D6D"/>
    <w:rsid w:val="00AC03A7"/>
    <w:rsid w:val="00AD2A5C"/>
    <w:rsid w:val="00AD656F"/>
    <w:rsid w:val="00AE0B10"/>
    <w:rsid w:val="00AE4FE3"/>
    <w:rsid w:val="00AE7133"/>
    <w:rsid w:val="00AF33E0"/>
    <w:rsid w:val="00AF41E1"/>
    <w:rsid w:val="00AF5F5E"/>
    <w:rsid w:val="00AF7830"/>
    <w:rsid w:val="00B01877"/>
    <w:rsid w:val="00B0337C"/>
    <w:rsid w:val="00B06043"/>
    <w:rsid w:val="00B14CA4"/>
    <w:rsid w:val="00B2168F"/>
    <w:rsid w:val="00B26499"/>
    <w:rsid w:val="00B40DA4"/>
    <w:rsid w:val="00B421FC"/>
    <w:rsid w:val="00B434A0"/>
    <w:rsid w:val="00B50309"/>
    <w:rsid w:val="00B535A5"/>
    <w:rsid w:val="00B571CB"/>
    <w:rsid w:val="00B62616"/>
    <w:rsid w:val="00B64F31"/>
    <w:rsid w:val="00B73ADE"/>
    <w:rsid w:val="00B86A12"/>
    <w:rsid w:val="00B91ECA"/>
    <w:rsid w:val="00B92EE0"/>
    <w:rsid w:val="00B93077"/>
    <w:rsid w:val="00B94544"/>
    <w:rsid w:val="00BA2C9A"/>
    <w:rsid w:val="00BA46F5"/>
    <w:rsid w:val="00BB1F6F"/>
    <w:rsid w:val="00BC082A"/>
    <w:rsid w:val="00BC3C43"/>
    <w:rsid w:val="00BD4158"/>
    <w:rsid w:val="00BD4753"/>
    <w:rsid w:val="00BD7ABC"/>
    <w:rsid w:val="00C038C3"/>
    <w:rsid w:val="00C12FE8"/>
    <w:rsid w:val="00C13D85"/>
    <w:rsid w:val="00C140BF"/>
    <w:rsid w:val="00C222C1"/>
    <w:rsid w:val="00C22B53"/>
    <w:rsid w:val="00C25E87"/>
    <w:rsid w:val="00C446C6"/>
    <w:rsid w:val="00C510C8"/>
    <w:rsid w:val="00C533A3"/>
    <w:rsid w:val="00C67B4B"/>
    <w:rsid w:val="00C73A37"/>
    <w:rsid w:val="00C905FF"/>
    <w:rsid w:val="00CA535A"/>
    <w:rsid w:val="00CA709A"/>
    <w:rsid w:val="00CB041A"/>
    <w:rsid w:val="00CB2EE9"/>
    <w:rsid w:val="00CB712F"/>
    <w:rsid w:val="00CD0F6F"/>
    <w:rsid w:val="00CD2227"/>
    <w:rsid w:val="00CD5842"/>
    <w:rsid w:val="00CF2CA2"/>
    <w:rsid w:val="00D0091D"/>
    <w:rsid w:val="00D07A85"/>
    <w:rsid w:val="00D07E6E"/>
    <w:rsid w:val="00D14036"/>
    <w:rsid w:val="00D15404"/>
    <w:rsid w:val="00D22AD6"/>
    <w:rsid w:val="00D31667"/>
    <w:rsid w:val="00D31CD4"/>
    <w:rsid w:val="00D34D95"/>
    <w:rsid w:val="00D56CAD"/>
    <w:rsid w:val="00D72560"/>
    <w:rsid w:val="00D95762"/>
    <w:rsid w:val="00DB0FF6"/>
    <w:rsid w:val="00DB7358"/>
    <w:rsid w:val="00DD10E3"/>
    <w:rsid w:val="00DD4FB7"/>
    <w:rsid w:val="00DD63AA"/>
    <w:rsid w:val="00DE102E"/>
    <w:rsid w:val="00DF6A40"/>
    <w:rsid w:val="00E00101"/>
    <w:rsid w:val="00E02522"/>
    <w:rsid w:val="00E123F6"/>
    <w:rsid w:val="00E2023F"/>
    <w:rsid w:val="00E25D1D"/>
    <w:rsid w:val="00E25EC7"/>
    <w:rsid w:val="00E31067"/>
    <w:rsid w:val="00E352BE"/>
    <w:rsid w:val="00E50E49"/>
    <w:rsid w:val="00E51CD4"/>
    <w:rsid w:val="00E55D58"/>
    <w:rsid w:val="00E565E6"/>
    <w:rsid w:val="00E57B60"/>
    <w:rsid w:val="00E60D14"/>
    <w:rsid w:val="00E66199"/>
    <w:rsid w:val="00E81FEF"/>
    <w:rsid w:val="00E86131"/>
    <w:rsid w:val="00E878A1"/>
    <w:rsid w:val="00E91752"/>
    <w:rsid w:val="00E967E2"/>
    <w:rsid w:val="00EA2D4A"/>
    <w:rsid w:val="00EB33E8"/>
    <w:rsid w:val="00EB488C"/>
    <w:rsid w:val="00EB5148"/>
    <w:rsid w:val="00EB7573"/>
    <w:rsid w:val="00EC0D48"/>
    <w:rsid w:val="00ED61D4"/>
    <w:rsid w:val="00EE5A59"/>
    <w:rsid w:val="00EF5B6E"/>
    <w:rsid w:val="00EF5EC2"/>
    <w:rsid w:val="00F01F79"/>
    <w:rsid w:val="00F03B75"/>
    <w:rsid w:val="00F2013A"/>
    <w:rsid w:val="00F214CD"/>
    <w:rsid w:val="00F231C6"/>
    <w:rsid w:val="00F25B3D"/>
    <w:rsid w:val="00F26809"/>
    <w:rsid w:val="00F5119E"/>
    <w:rsid w:val="00F5323B"/>
    <w:rsid w:val="00F60C1C"/>
    <w:rsid w:val="00F61429"/>
    <w:rsid w:val="00F730C9"/>
    <w:rsid w:val="00F80750"/>
    <w:rsid w:val="00F8128B"/>
    <w:rsid w:val="00F81321"/>
    <w:rsid w:val="00F85F4D"/>
    <w:rsid w:val="00F94CB5"/>
    <w:rsid w:val="00F966CB"/>
    <w:rsid w:val="00FC1CC5"/>
    <w:rsid w:val="00FC3CB6"/>
    <w:rsid w:val="00FD29D4"/>
    <w:rsid w:val="00FD2DA9"/>
    <w:rsid w:val="00FE2486"/>
    <w:rsid w:val="00FE4ECF"/>
    <w:rsid w:val="00FF327B"/>
    <w:rsid w:val="00FF3BEB"/>
    <w:rsid w:val="00FF685C"/>
    <w:rsid w:val="05AF32C0"/>
    <w:rsid w:val="0B107883"/>
    <w:rsid w:val="102E4ABD"/>
    <w:rsid w:val="337C5758"/>
    <w:rsid w:val="3ABF36E6"/>
    <w:rsid w:val="48504966"/>
    <w:rsid w:val="73B41F37"/>
    <w:rsid w:val="7E895A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lsdException w:name="Normal Table" w:qFormat="1"/>
    <w:lsdException w:name="Balloon Text" w:semiHidden="0"/>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2AF"/>
    <w:pPr>
      <w:widowControl w:val="0"/>
      <w:jc w:val="both"/>
    </w:pPr>
    <w:rPr>
      <w:kern w:val="2"/>
      <w:sz w:val="21"/>
      <w:szCs w:val="22"/>
    </w:rPr>
  </w:style>
  <w:style w:type="paragraph" w:styleId="1">
    <w:name w:val="heading 1"/>
    <w:basedOn w:val="a"/>
    <w:next w:val="a"/>
    <w:link w:val="1Char"/>
    <w:uiPriority w:val="9"/>
    <w:qFormat/>
    <w:rsid w:val="002562A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2562AF"/>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62AF"/>
    <w:rPr>
      <w:color w:val="0000FF"/>
      <w:u w:val="single"/>
    </w:rPr>
  </w:style>
  <w:style w:type="character" w:customStyle="1" w:styleId="2Char">
    <w:name w:val="标题 2 Char"/>
    <w:basedOn w:val="a0"/>
    <w:link w:val="2"/>
    <w:uiPriority w:val="9"/>
    <w:rsid w:val="002562AF"/>
    <w:rPr>
      <w:rFonts w:ascii="Cambria" w:eastAsia="宋体" w:hAnsi="Cambria" w:cs="Times New Roman"/>
      <w:b/>
      <w:bCs/>
      <w:sz w:val="32"/>
      <w:szCs w:val="32"/>
    </w:rPr>
  </w:style>
  <w:style w:type="character" w:customStyle="1" w:styleId="Char">
    <w:name w:val="页脚 Char"/>
    <w:basedOn w:val="a0"/>
    <w:link w:val="a4"/>
    <w:uiPriority w:val="99"/>
    <w:semiHidden/>
    <w:rsid w:val="002562AF"/>
    <w:rPr>
      <w:sz w:val="18"/>
      <w:szCs w:val="18"/>
    </w:rPr>
  </w:style>
  <w:style w:type="character" w:customStyle="1" w:styleId="HTMLChar">
    <w:name w:val="HTML 预设格式 Char"/>
    <w:basedOn w:val="a0"/>
    <w:link w:val="HTML"/>
    <w:uiPriority w:val="99"/>
    <w:rsid w:val="002562AF"/>
    <w:rPr>
      <w:rFonts w:ascii="宋体" w:eastAsia="宋体" w:hAnsi="宋体" w:cs="宋体"/>
      <w:kern w:val="0"/>
      <w:sz w:val="24"/>
      <w:szCs w:val="24"/>
    </w:rPr>
  </w:style>
  <w:style w:type="character" w:customStyle="1" w:styleId="Char0">
    <w:name w:val="批注框文本 Char"/>
    <w:basedOn w:val="a0"/>
    <w:link w:val="a5"/>
    <w:uiPriority w:val="99"/>
    <w:semiHidden/>
    <w:rsid w:val="002562AF"/>
    <w:rPr>
      <w:sz w:val="18"/>
      <w:szCs w:val="18"/>
    </w:rPr>
  </w:style>
  <w:style w:type="character" w:customStyle="1" w:styleId="Char1">
    <w:name w:val="页眉 Char"/>
    <w:basedOn w:val="a0"/>
    <w:link w:val="a6"/>
    <w:uiPriority w:val="99"/>
    <w:semiHidden/>
    <w:rsid w:val="002562AF"/>
    <w:rPr>
      <w:sz w:val="18"/>
      <w:szCs w:val="18"/>
    </w:rPr>
  </w:style>
  <w:style w:type="character" w:customStyle="1" w:styleId="1Char">
    <w:name w:val="标题 1 Char"/>
    <w:basedOn w:val="a0"/>
    <w:link w:val="1"/>
    <w:uiPriority w:val="9"/>
    <w:rsid w:val="002562AF"/>
    <w:rPr>
      <w:b/>
      <w:bCs/>
      <w:kern w:val="44"/>
      <w:sz w:val="44"/>
      <w:szCs w:val="44"/>
    </w:rPr>
  </w:style>
  <w:style w:type="paragraph" w:styleId="a5">
    <w:name w:val="Balloon Text"/>
    <w:basedOn w:val="a"/>
    <w:link w:val="Char0"/>
    <w:uiPriority w:val="99"/>
    <w:unhideWhenUsed/>
    <w:rsid w:val="002562AF"/>
    <w:rPr>
      <w:sz w:val="18"/>
      <w:szCs w:val="18"/>
    </w:rPr>
  </w:style>
  <w:style w:type="paragraph" w:styleId="HTML">
    <w:name w:val="HTML Preformatted"/>
    <w:basedOn w:val="a"/>
    <w:link w:val="HTMLChar"/>
    <w:uiPriority w:val="99"/>
    <w:unhideWhenUsed/>
    <w:rsid w:val="002562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6">
    <w:name w:val="header"/>
    <w:basedOn w:val="a"/>
    <w:link w:val="Char1"/>
    <w:uiPriority w:val="99"/>
    <w:unhideWhenUsed/>
    <w:rsid w:val="002562AF"/>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
    <w:uiPriority w:val="99"/>
    <w:unhideWhenUsed/>
    <w:rsid w:val="002562AF"/>
    <w:pPr>
      <w:tabs>
        <w:tab w:val="center" w:pos="4153"/>
        <w:tab w:val="right" w:pos="8306"/>
      </w:tabs>
      <w:snapToGrid w:val="0"/>
      <w:jc w:val="left"/>
    </w:pPr>
    <w:rPr>
      <w:sz w:val="18"/>
      <w:szCs w:val="18"/>
    </w:rPr>
  </w:style>
  <w:style w:type="paragraph" w:customStyle="1" w:styleId="10">
    <w:name w:val="列出段落1"/>
    <w:basedOn w:val="a"/>
    <w:uiPriority w:val="34"/>
    <w:qFormat/>
    <w:rsid w:val="002562AF"/>
    <w:pPr>
      <w:ind w:firstLineChars="200" w:firstLine="420"/>
    </w:pPr>
  </w:style>
  <w:style w:type="table" w:styleId="a7">
    <w:name w:val="Table Grid"/>
    <w:basedOn w:val="a1"/>
    <w:uiPriority w:val="39"/>
    <w:rsid w:val="002562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8076994">
      <w:bodyDiv w:val="1"/>
      <w:marLeft w:val="0"/>
      <w:marRight w:val="0"/>
      <w:marTop w:val="0"/>
      <w:marBottom w:val="0"/>
      <w:divBdr>
        <w:top w:val="none" w:sz="0" w:space="0" w:color="auto"/>
        <w:left w:val="none" w:sz="0" w:space="0" w:color="auto"/>
        <w:bottom w:val="none" w:sz="0" w:space="0" w:color="auto"/>
        <w:right w:val="none" w:sz="0" w:space="0" w:color="auto"/>
      </w:divBdr>
      <w:divsChild>
        <w:div w:id="1148283558">
          <w:marLeft w:val="0"/>
          <w:marRight w:val="0"/>
          <w:marTop w:val="0"/>
          <w:marBottom w:val="0"/>
          <w:divBdr>
            <w:top w:val="none" w:sz="0" w:space="0" w:color="auto"/>
            <w:left w:val="none" w:sz="0" w:space="0" w:color="auto"/>
            <w:bottom w:val="none" w:sz="0" w:space="0" w:color="auto"/>
            <w:right w:val="none" w:sz="0" w:space="0" w:color="auto"/>
          </w:divBdr>
          <w:divsChild>
            <w:div w:id="364870082">
              <w:marLeft w:val="0"/>
              <w:marRight w:val="0"/>
              <w:marTop w:val="0"/>
              <w:marBottom w:val="0"/>
              <w:divBdr>
                <w:top w:val="none" w:sz="0" w:space="0" w:color="auto"/>
                <w:left w:val="none" w:sz="0" w:space="0" w:color="auto"/>
                <w:bottom w:val="none" w:sz="0" w:space="0" w:color="auto"/>
                <w:right w:val="none" w:sz="0" w:space="0" w:color="auto"/>
              </w:divBdr>
              <w:divsChild>
                <w:div w:id="17128762">
                  <w:marLeft w:val="0"/>
                  <w:marRight w:val="0"/>
                  <w:marTop w:val="0"/>
                  <w:marBottom w:val="0"/>
                  <w:divBdr>
                    <w:top w:val="none" w:sz="0" w:space="0" w:color="auto"/>
                    <w:left w:val="none" w:sz="0" w:space="0" w:color="auto"/>
                    <w:bottom w:val="none" w:sz="0" w:space="0" w:color="auto"/>
                    <w:right w:val="none" w:sz="0" w:space="0" w:color="auto"/>
                  </w:divBdr>
                  <w:divsChild>
                    <w:div w:id="634523906">
                      <w:marLeft w:val="0"/>
                      <w:marRight w:val="0"/>
                      <w:marTop w:val="100"/>
                      <w:marBottom w:val="100"/>
                      <w:divBdr>
                        <w:top w:val="none" w:sz="0" w:space="0" w:color="auto"/>
                        <w:left w:val="none" w:sz="0" w:space="0" w:color="auto"/>
                        <w:bottom w:val="none" w:sz="0" w:space="0" w:color="auto"/>
                        <w:right w:val="none" w:sz="0" w:space="0" w:color="auto"/>
                      </w:divBdr>
                      <w:divsChild>
                        <w:div w:id="1996491701">
                          <w:marLeft w:val="0"/>
                          <w:marRight w:val="0"/>
                          <w:marTop w:val="0"/>
                          <w:marBottom w:val="0"/>
                          <w:divBdr>
                            <w:top w:val="none" w:sz="0" w:space="0" w:color="auto"/>
                            <w:left w:val="none" w:sz="0" w:space="0" w:color="auto"/>
                            <w:bottom w:val="none" w:sz="0" w:space="0" w:color="auto"/>
                            <w:right w:val="none" w:sz="0" w:space="0" w:color="auto"/>
                          </w:divBdr>
                          <w:divsChild>
                            <w:div w:id="1652294322">
                              <w:marLeft w:val="0"/>
                              <w:marRight w:val="0"/>
                              <w:marTop w:val="0"/>
                              <w:marBottom w:val="0"/>
                              <w:divBdr>
                                <w:top w:val="none" w:sz="0" w:space="0" w:color="auto"/>
                                <w:left w:val="none" w:sz="0" w:space="0" w:color="auto"/>
                                <w:bottom w:val="none" w:sz="0" w:space="0" w:color="auto"/>
                                <w:right w:val="none" w:sz="0" w:space="0" w:color="auto"/>
                              </w:divBdr>
                              <w:divsChild>
                                <w:div w:id="1642539477">
                                  <w:marLeft w:val="0"/>
                                  <w:marRight w:val="0"/>
                                  <w:marTop w:val="0"/>
                                  <w:marBottom w:val="100"/>
                                  <w:divBdr>
                                    <w:top w:val="none" w:sz="0" w:space="0" w:color="auto"/>
                                    <w:left w:val="none" w:sz="0" w:space="0" w:color="auto"/>
                                    <w:bottom w:val="none" w:sz="0" w:space="0" w:color="auto"/>
                                    <w:right w:val="none" w:sz="0" w:space="0" w:color="auto"/>
                                  </w:divBdr>
                                  <w:divsChild>
                                    <w:div w:id="376008214">
                                      <w:marLeft w:val="0"/>
                                      <w:marRight w:val="0"/>
                                      <w:marTop w:val="0"/>
                                      <w:marBottom w:val="100"/>
                                      <w:divBdr>
                                        <w:top w:val="none" w:sz="0" w:space="0" w:color="auto"/>
                                        <w:left w:val="none" w:sz="0" w:space="0" w:color="auto"/>
                                        <w:bottom w:val="none" w:sz="0" w:space="0" w:color="auto"/>
                                        <w:right w:val="none" w:sz="0" w:space="0" w:color="auto"/>
                                      </w:divBdr>
                                      <w:divsChild>
                                        <w:div w:id="1198591701">
                                          <w:marLeft w:val="0"/>
                                          <w:marRight w:val="0"/>
                                          <w:marTop w:val="0"/>
                                          <w:marBottom w:val="0"/>
                                          <w:divBdr>
                                            <w:top w:val="none" w:sz="0" w:space="0" w:color="auto"/>
                                            <w:left w:val="none" w:sz="0" w:space="0" w:color="auto"/>
                                            <w:bottom w:val="none" w:sz="0" w:space="0" w:color="auto"/>
                                            <w:right w:val="none" w:sz="0" w:space="0" w:color="auto"/>
                                          </w:divBdr>
                                          <w:divsChild>
                                            <w:div w:id="827401581">
                                              <w:marLeft w:val="0"/>
                                              <w:marRight w:val="0"/>
                                              <w:marTop w:val="0"/>
                                              <w:marBottom w:val="0"/>
                                              <w:divBdr>
                                                <w:top w:val="none" w:sz="0" w:space="0" w:color="auto"/>
                                                <w:left w:val="none" w:sz="0" w:space="0" w:color="auto"/>
                                                <w:bottom w:val="none" w:sz="0" w:space="0" w:color="auto"/>
                                                <w:right w:val="none" w:sz="0" w:space="0" w:color="auto"/>
                                              </w:divBdr>
                                              <w:divsChild>
                                                <w:div w:id="1210798587">
                                                  <w:marLeft w:val="0"/>
                                                  <w:marRight w:val="0"/>
                                                  <w:marTop w:val="0"/>
                                                  <w:marBottom w:val="0"/>
                                                  <w:divBdr>
                                                    <w:top w:val="none" w:sz="0" w:space="0" w:color="auto"/>
                                                    <w:left w:val="none" w:sz="0" w:space="0" w:color="auto"/>
                                                    <w:bottom w:val="none" w:sz="0" w:space="0" w:color="auto"/>
                                                    <w:right w:val="none" w:sz="0" w:space="0" w:color="auto"/>
                                                  </w:divBdr>
                                                  <w:divsChild>
                                                    <w:div w:id="806624433">
                                                      <w:marLeft w:val="0"/>
                                                      <w:marRight w:val="0"/>
                                                      <w:marTop w:val="0"/>
                                                      <w:marBottom w:val="0"/>
                                                      <w:divBdr>
                                                        <w:top w:val="none" w:sz="0" w:space="0" w:color="auto"/>
                                                        <w:left w:val="none" w:sz="0" w:space="0" w:color="auto"/>
                                                        <w:bottom w:val="none" w:sz="0" w:space="0" w:color="auto"/>
                                                        <w:right w:val="none" w:sz="0" w:space="0" w:color="auto"/>
                                                      </w:divBdr>
                                                      <w:divsChild>
                                                        <w:div w:id="1475636660">
                                                          <w:marLeft w:val="0"/>
                                                          <w:marRight w:val="0"/>
                                                          <w:marTop w:val="0"/>
                                                          <w:marBottom w:val="0"/>
                                                          <w:divBdr>
                                                            <w:top w:val="none" w:sz="0" w:space="0" w:color="auto"/>
                                                            <w:left w:val="none" w:sz="0" w:space="0" w:color="auto"/>
                                                            <w:bottom w:val="none" w:sz="0" w:space="0" w:color="auto"/>
                                                            <w:right w:val="none" w:sz="0" w:space="0" w:color="auto"/>
                                                          </w:divBdr>
                                                          <w:divsChild>
                                                            <w:div w:id="208078220">
                                                              <w:marLeft w:val="0"/>
                                                              <w:marRight w:val="0"/>
                                                              <w:marTop w:val="0"/>
                                                              <w:marBottom w:val="0"/>
                                                              <w:divBdr>
                                                                <w:top w:val="none" w:sz="0" w:space="0" w:color="auto"/>
                                                                <w:left w:val="none" w:sz="0" w:space="0" w:color="auto"/>
                                                                <w:bottom w:val="none" w:sz="0" w:space="0" w:color="auto"/>
                                                                <w:right w:val="none" w:sz="0" w:space="0" w:color="auto"/>
                                                              </w:divBdr>
                                                              <w:divsChild>
                                                                <w:div w:id="6907685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1623124">
      <w:bodyDiv w:val="1"/>
      <w:marLeft w:val="0"/>
      <w:marRight w:val="0"/>
      <w:marTop w:val="0"/>
      <w:marBottom w:val="0"/>
      <w:divBdr>
        <w:top w:val="none" w:sz="0" w:space="0" w:color="auto"/>
        <w:left w:val="none" w:sz="0" w:space="0" w:color="auto"/>
        <w:bottom w:val="none" w:sz="0" w:space="0" w:color="auto"/>
        <w:right w:val="none" w:sz="0" w:space="0" w:color="auto"/>
      </w:divBdr>
    </w:div>
    <w:div w:id="840774920">
      <w:bodyDiv w:val="1"/>
      <w:marLeft w:val="0"/>
      <w:marRight w:val="0"/>
      <w:marTop w:val="0"/>
      <w:marBottom w:val="0"/>
      <w:divBdr>
        <w:top w:val="none" w:sz="0" w:space="0" w:color="auto"/>
        <w:left w:val="none" w:sz="0" w:space="0" w:color="auto"/>
        <w:bottom w:val="none" w:sz="0" w:space="0" w:color="auto"/>
        <w:right w:val="none" w:sz="0" w:space="0" w:color="auto"/>
      </w:divBdr>
    </w:div>
    <w:div w:id="1146778155">
      <w:bodyDiv w:val="1"/>
      <w:marLeft w:val="0"/>
      <w:marRight w:val="0"/>
      <w:marTop w:val="0"/>
      <w:marBottom w:val="0"/>
      <w:divBdr>
        <w:top w:val="none" w:sz="0" w:space="0" w:color="auto"/>
        <w:left w:val="none" w:sz="0" w:space="0" w:color="auto"/>
        <w:bottom w:val="none" w:sz="0" w:space="0" w:color="auto"/>
        <w:right w:val="none" w:sz="0" w:space="0" w:color="auto"/>
      </w:divBdr>
    </w:div>
    <w:div w:id="1294942922">
      <w:bodyDiv w:val="1"/>
      <w:marLeft w:val="0"/>
      <w:marRight w:val="0"/>
      <w:marTop w:val="0"/>
      <w:marBottom w:val="0"/>
      <w:divBdr>
        <w:top w:val="none" w:sz="0" w:space="0" w:color="auto"/>
        <w:left w:val="none" w:sz="0" w:space="0" w:color="auto"/>
        <w:bottom w:val="none" w:sz="0" w:space="0" w:color="auto"/>
        <w:right w:val="none" w:sz="0" w:space="0" w:color="auto"/>
      </w:divBdr>
    </w:div>
    <w:div w:id="206668411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27C70-87E9-4AC9-8AB0-227D5F528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Pages>
  <Words>910</Words>
  <Characters>5193</Characters>
  <Application>Microsoft Office Word</Application>
  <DocSecurity>0</DocSecurity>
  <PresentationFormat/>
  <Lines>43</Lines>
  <Paragraphs>12</Paragraphs>
  <Slides>0</Slides>
  <Notes>0</Notes>
  <HiddenSlides>0</HiddenSlides>
  <MMClips>0</MMClips>
  <ScaleCrop>false</ScaleCrop>
  <Company>微软中国</Company>
  <LinksUpToDate>false</LinksUpToDate>
  <CharactersWithSpaces>6091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tong li</cp:lastModifiedBy>
  <cp:revision>3</cp:revision>
  <cp:lastPrinted>2016-04-08T13:21:00Z</cp:lastPrinted>
  <dcterms:created xsi:type="dcterms:W3CDTF">2018-03-07T13:26:00Z</dcterms:created>
  <dcterms:modified xsi:type="dcterms:W3CDTF">2018-03-08T14:29:00Z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